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B767" w14:textId="65C49865" w:rsidR="00BD0197" w:rsidRPr="00BD0A74" w:rsidRDefault="00BD0197" w:rsidP="006574E1">
      <w:pPr>
        <w:spacing w:line="276" w:lineRule="auto"/>
        <w:jc w:val="right"/>
        <w:rPr>
          <w:rFonts w:ascii="Calibri" w:hAnsi="Calibri" w:cs="Calibri"/>
          <w:sz w:val="20"/>
          <w:szCs w:val="20"/>
        </w:rPr>
      </w:pPr>
      <w:r w:rsidRPr="00BD0A74">
        <w:rPr>
          <w:rFonts w:ascii="Calibri" w:hAnsi="Calibri" w:cs="Calibri"/>
          <w:sz w:val="20"/>
          <w:szCs w:val="20"/>
        </w:rPr>
        <w:t xml:space="preserve">Załącznik do Zarządzenia Nr </w:t>
      </w:r>
      <w:r w:rsidR="00685CF6">
        <w:rPr>
          <w:rFonts w:ascii="Calibri" w:hAnsi="Calibri" w:cs="Calibri"/>
          <w:sz w:val="20"/>
          <w:szCs w:val="20"/>
        </w:rPr>
        <w:t>11</w:t>
      </w:r>
      <w:r w:rsidRPr="00BD0A74">
        <w:rPr>
          <w:rFonts w:ascii="Calibri" w:hAnsi="Calibri" w:cs="Calibri"/>
          <w:sz w:val="20"/>
          <w:szCs w:val="20"/>
        </w:rPr>
        <w:t>/202</w:t>
      </w:r>
      <w:r w:rsidR="00D47FB0">
        <w:rPr>
          <w:rFonts w:ascii="Calibri" w:hAnsi="Calibri" w:cs="Calibri"/>
          <w:sz w:val="20"/>
          <w:szCs w:val="20"/>
        </w:rPr>
        <w:t>6</w:t>
      </w:r>
      <w:r w:rsidRPr="00BD0A74">
        <w:rPr>
          <w:rFonts w:ascii="Calibri" w:hAnsi="Calibri" w:cs="Calibri"/>
          <w:sz w:val="20"/>
          <w:szCs w:val="20"/>
        </w:rPr>
        <w:t xml:space="preserve"> </w:t>
      </w:r>
    </w:p>
    <w:p w14:paraId="649EEAC2" w14:textId="29731B52" w:rsidR="00BD0197" w:rsidRPr="00BD0A74" w:rsidRDefault="00BD0197" w:rsidP="006574E1">
      <w:pPr>
        <w:spacing w:line="276" w:lineRule="auto"/>
        <w:jc w:val="right"/>
        <w:rPr>
          <w:rFonts w:ascii="Calibri" w:hAnsi="Calibri" w:cs="Calibri"/>
          <w:sz w:val="20"/>
          <w:szCs w:val="20"/>
        </w:rPr>
      </w:pPr>
      <w:r w:rsidRPr="00BD0A74">
        <w:rPr>
          <w:rFonts w:ascii="Calibri" w:hAnsi="Calibri" w:cs="Calibri"/>
          <w:sz w:val="20"/>
          <w:szCs w:val="20"/>
        </w:rPr>
        <w:t>Burmistrza Miasta i Gminy Chorzele z dnia</w:t>
      </w:r>
      <w:r w:rsidR="004526E7">
        <w:rPr>
          <w:rFonts w:ascii="Calibri" w:hAnsi="Calibri" w:cs="Calibri"/>
          <w:sz w:val="20"/>
          <w:szCs w:val="20"/>
        </w:rPr>
        <w:t xml:space="preserve"> </w:t>
      </w:r>
      <w:r w:rsidR="006E3393">
        <w:rPr>
          <w:rFonts w:ascii="Calibri" w:hAnsi="Calibri" w:cs="Calibri"/>
          <w:sz w:val="20"/>
          <w:szCs w:val="20"/>
        </w:rPr>
        <w:t>21</w:t>
      </w:r>
      <w:r w:rsidR="004526E7">
        <w:rPr>
          <w:rFonts w:ascii="Calibri" w:hAnsi="Calibri" w:cs="Calibri"/>
          <w:sz w:val="20"/>
          <w:szCs w:val="20"/>
        </w:rPr>
        <w:t>.</w:t>
      </w:r>
      <w:r w:rsidR="009D2641">
        <w:rPr>
          <w:rFonts w:ascii="Calibri" w:hAnsi="Calibri" w:cs="Calibri"/>
          <w:sz w:val="20"/>
          <w:szCs w:val="20"/>
        </w:rPr>
        <w:t>01.</w:t>
      </w:r>
      <w:r w:rsidRPr="00BD0A74">
        <w:rPr>
          <w:rFonts w:ascii="Calibri" w:hAnsi="Calibri" w:cs="Calibri"/>
          <w:sz w:val="20"/>
          <w:szCs w:val="20"/>
        </w:rPr>
        <w:t>202</w:t>
      </w:r>
      <w:r w:rsidR="00D47FB0">
        <w:rPr>
          <w:rFonts w:ascii="Calibri" w:hAnsi="Calibri" w:cs="Calibri"/>
          <w:sz w:val="20"/>
          <w:szCs w:val="20"/>
        </w:rPr>
        <w:t>6</w:t>
      </w:r>
      <w:r w:rsidR="00A51303" w:rsidRPr="00BD0A74">
        <w:rPr>
          <w:rFonts w:ascii="Calibri" w:hAnsi="Calibri" w:cs="Calibri"/>
          <w:sz w:val="20"/>
          <w:szCs w:val="20"/>
        </w:rPr>
        <w:t xml:space="preserve"> </w:t>
      </w:r>
      <w:r w:rsidRPr="00BD0A74">
        <w:rPr>
          <w:rFonts w:ascii="Calibri" w:hAnsi="Calibri" w:cs="Calibri"/>
          <w:sz w:val="20"/>
          <w:szCs w:val="20"/>
        </w:rPr>
        <w:t>r.</w:t>
      </w:r>
    </w:p>
    <w:p w14:paraId="3FA10ACA" w14:textId="77777777" w:rsidR="00BD0197" w:rsidRPr="00BD0A74" w:rsidRDefault="00BD0197" w:rsidP="00BD0A74">
      <w:pPr>
        <w:rPr>
          <w:rFonts w:ascii="Calibri" w:hAnsi="Calibri" w:cs="Calibri"/>
          <w:sz w:val="24"/>
          <w:szCs w:val="24"/>
        </w:rPr>
      </w:pPr>
    </w:p>
    <w:p w14:paraId="589E6D6E" w14:textId="77777777" w:rsidR="006574E1" w:rsidRDefault="00BD0197" w:rsidP="006574E1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D0A74">
        <w:rPr>
          <w:rFonts w:ascii="Calibri" w:hAnsi="Calibri" w:cs="Calibri"/>
          <w:b/>
          <w:bCs/>
          <w:sz w:val="24"/>
          <w:szCs w:val="24"/>
        </w:rPr>
        <w:t>OGŁOSZENIE</w:t>
      </w:r>
    </w:p>
    <w:p w14:paraId="2F15A5ED" w14:textId="68567A4B" w:rsidR="00BD0197" w:rsidRPr="00BD0A74" w:rsidRDefault="00BD0197" w:rsidP="006574E1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D0A74">
        <w:rPr>
          <w:rFonts w:ascii="Calibri" w:hAnsi="Calibri" w:cs="Calibri"/>
          <w:b/>
          <w:bCs/>
          <w:sz w:val="24"/>
          <w:szCs w:val="24"/>
        </w:rPr>
        <w:t>BURMISTRZA MIASTA I GMINY CHORZELE</w:t>
      </w:r>
    </w:p>
    <w:p w14:paraId="6C8B383B" w14:textId="664ED688" w:rsidR="00BD0197" w:rsidRPr="00BD0A74" w:rsidRDefault="00BD0197" w:rsidP="00C23B26">
      <w:p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 xml:space="preserve">Na podstawie </w:t>
      </w:r>
      <w:bookmarkStart w:id="0" w:name="_Hlk219207081"/>
      <w:r w:rsidRPr="00BD0A74">
        <w:rPr>
          <w:rFonts w:ascii="Calibri" w:hAnsi="Calibri" w:cs="Calibri"/>
          <w:sz w:val="24"/>
          <w:szCs w:val="24"/>
        </w:rPr>
        <w:t>art. 28 ustawy z dnia 25 czerwca 2010 r. o sporcie (</w:t>
      </w:r>
      <w:r w:rsidR="00A51303" w:rsidRPr="00BD0A74">
        <w:rPr>
          <w:rFonts w:ascii="Calibri" w:hAnsi="Calibri" w:cs="Calibri"/>
          <w:sz w:val="24"/>
          <w:szCs w:val="24"/>
        </w:rPr>
        <w:t>tj</w:t>
      </w:r>
      <w:r w:rsidR="00094B91" w:rsidRPr="00BD0A74">
        <w:rPr>
          <w:rFonts w:ascii="Calibri" w:hAnsi="Calibri" w:cs="Calibri"/>
          <w:sz w:val="24"/>
          <w:szCs w:val="24"/>
        </w:rPr>
        <w:t>.</w:t>
      </w:r>
      <w:r w:rsidRPr="00BD0A74">
        <w:rPr>
          <w:rFonts w:ascii="Calibri" w:hAnsi="Calibri" w:cs="Calibri"/>
          <w:sz w:val="24"/>
          <w:szCs w:val="24"/>
        </w:rPr>
        <w:t xml:space="preserve"> Dz. U. z 202</w:t>
      </w:r>
      <w:r w:rsidR="00A16E17" w:rsidRPr="00BD0A74">
        <w:rPr>
          <w:rFonts w:ascii="Calibri" w:hAnsi="Calibri" w:cs="Calibri"/>
          <w:sz w:val="24"/>
          <w:szCs w:val="24"/>
        </w:rPr>
        <w:t>4</w:t>
      </w:r>
      <w:r w:rsidR="00A51303" w:rsidRPr="00BD0A74">
        <w:rPr>
          <w:rFonts w:ascii="Calibri" w:hAnsi="Calibri" w:cs="Calibri"/>
          <w:sz w:val="24"/>
          <w:szCs w:val="24"/>
        </w:rPr>
        <w:t xml:space="preserve"> </w:t>
      </w:r>
      <w:r w:rsidR="00094B91" w:rsidRPr="00BD0A74">
        <w:rPr>
          <w:rFonts w:ascii="Calibri" w:hAnsi="Calibri" w:cs="Calibri"/>
          <w:sz w:val="24"/>
          <w:szCs w:val="24"/>
        </w:rPr>
        <w:t>r.</w:t>
      </w:r>
      <w:r w:rsidR="006574E1">
        <w:rPr>
          <w:rFonts w:ascii="Calibri" w:hAnsi="Calibri" w:cs="Calibri"/>
          <w:sz w:val="24"/>
          <w:szCs w:val="24"/>
        </w:rPr>
        <w:t>,</w:t>
      </w:r>
      <w:r w:rsidRPr="00BD0A74">
        <w:rPr>
          <w:rFonts w:ascii="Calibri" w:hAnsi="Calibri" w:cs="Calibri"/>
          <w:sz w:val="24"/>
          <w:szCs w:val="24"/>
        </w:rPr>
        <w:t xml:space="preserve"> poz. </w:t>
      </w:r>
      <w:r w:rsidR="00A16E17" w:rsidRPr="00BD0A74">
        <w:rPr>
          <w:rFonts w:ascii="Calibri" w:hAnsi="Calibri" w:cs="Calibri"/>
          <w:sz w:val="24"/>
          <w:szCs w:val="24"/>
        </w:rPr>
        <w:t>1488</w:t>
      </w:r>
      <w:r w:rsidR="00057FCE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057FCE" w:rsidRPr="001D3293">
        <w:rPr>
          <w:rFonts w:ascii="Calibri" w:hAnsi="Calibri" w:cs="Calibri"/>
          <w:sz w:val="24"/>
          <w:szCs w:val="24"/>
        </w:rPr>
        <w:t>ze zm.</w:t>
      </w:r>
      <w:r w:rsidRPr="001D3293">
        <w:rPr>
          <w:rFonts w:ascii="Calibri" w:hAnsi="Calibri" w:cs="Calibri"/>
          <w:sz w:val="24"/>
          <w:szCs w:val="24"/>
        </w:rPr>
        <w:t xml:space="preserve">) </w:t>
      </w:r>
      <w:r w:rsidRPr="00BD0A74">
        <w:rPr>
          <w:rFonts w:ascii="Calibri" w:hAnsi="Calibri" w:cs="Calibri"/>
          <w:sz w:val="24"/>
          <w:szCs w:val="24"/>
        </w:rPr>
        <w:t>oraz § 6 ust. 2,</w:t>
      </w:r>
      <w:r w:rsidR="009A6079" w:rsidRPr="00BD0A74">
        <w:rPr>
          <w:rFonts w:ascii="Calibri" w:hAnsi="Calibri" w:cs="Calibri"/>
          <w:sz w:val="24"/>
          <w:szCs w:val="24"/>
        </w:rPr>
        <w:t xml:space="preserve"> </w:t>
      </w:r>
      <w:r w:rsidRPr="00BD0A74">
        <w:rPr>
          <w:rFonts w:ascii="Calibri" w:hAnsi="Calibri" w:cs="Calibri"/>
          <w:sz w:val="24"/>
          <w:szCs w:val="24"/>
        </w:rPr>
        <w:t xml:space="preserve">3 i 4 uchwały Nr 150/XXIII/16 Rady Miejskiej w Chorzelach z dnia 30 czerwca 2016 r. w sprawie określenia warunków i trybu finansowania zadania własnego Gminy Chorzele w zakresie tworzenia warunków sprzyjających rozwojowi sportu </w:t>
      </w:r>
      <w:bookmarkEnd w:id="0"/>
      <w:r w:rsidRPr="00BD0A74">
        <w:rPr>
          <w:rFonts w:ascii="Calibri" w:hAnsi="Calibri" w:cs="Calibri"/>
          <w:sz w:val="24"/>
          <w:szCs w:val="24"/>
        </w:rPr>
        <w:t xml:space="preserve">(Dz. Urz. Woj. Maz. </w:t>
      </w:r>
      <w:r w:rsidR="00685CF6" w:rsidRPr="00BD0A74">
        <w:rPr>
          <w:rFonts w:ascii="Calibri" w:hAnsi="Calibri" w:cs="Calibri"/>
          <w:sz w:val="24"/>
          <w:szCs w:val="24"/>
        </w:rPr>
        <w:t>Z</w:t>
      </w:r>
      <w:r w:rsidRPr="00BD0A74">
        <w:rPr>
          <w:rFonts w:ascii="Calibri" w:hAnsi="Calibri" w:cs="Calibri"/>
          <w:sz w:val="24"/>
          <w:szCs w:val="24"/>
        </w:rPr>
        <w:t xml:space="preserve"> 2016 r., poz. 6747), Burmistrz Miasta i Gminy Chorzele ogłasza otwarty konkurs ofert na realizację zadania własnego w zakresie tworzenia warunków sprzyjających rozwojowi sportu w 202</w:t>
      </w:r>
      <w:r w:rsidR="00D47FB0">
        <w:rPr>
          <w:rFonts w:ascii="Calibri" w:hAnsi="Calibri" w:cs="Calibri"/>
          <w:sz w:val="24"/>
          <w:szCs w:val="24"/>
        </w:rPr>
        <w:t>6</w:t>
      </w:r>
      <w:r w:rsidR="00E24958">
        <w:rPr>
          <w:rFonts w:ascii="Calibri" w:hAnsi="Calibri" w:cs="Calibri"/>
          <w:sz w:val="24"/>
          <w:szCs w:val="24"/>
        </w:rPr>
        <w:t xml:space="preserve"> </w:t>
      </w:r>
      <w:r w:rsidRPr="00BD0A74">
        <w:rPr>
          <w:rFonts w:ascii="Calibri" w:hAnsi="Calibri" w:cs="Calibri"/>
          <w:sz w:val="24"/>
          <w:szCs w:val="24"/>
        </w:rPr>
        <w:t>r.</w:t>
      </w:r>
    </w:p>
    <w:p w14:paraId="33F9260C" w14:textId="77777777" w:rsidR="00BD0197" w:rsidRPr="00BD0A74" w:rsidRDefault="00BD0197" w:rsidP="00C23B26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8356283" w14:textId="4D676EED" w:rsidR="00BD0197" w:rsidRPr="00BD0A74" w:rsidRDefault="00BD0197" w:rsidP="00C23B26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BD0A74">
        <w:rPr>
          <w:rFonts w:ascii="Calibri" w:hAnsi="Calibri" w:cs="Calibri"/>
          <w:b/>
          <w:bCs/>
          <w:sz w:val="24"/>
          <w:szCs w:val="24"/>
        </w:rPr>
        <w:t>PRZEDMIOT PRZEDSIĘWZIĘCIA I RODZAJ ZADANIA:</w:t>
      </w:r>
    </w:p>
    <w:p w14:paraId="3F55BC35" w14:textId="7BBB4815" w:rsidR="00214D72" w:rsidRPr="00BD0A74" w:rsidRDefault="00BD0197" w:rsidP="00C23B26">
      <w:pPr>
        <w:pStyle w:val="Akapitzlist"/>
        <w:numPr>
          <w:ilvl w:val="1"/>
          <w:numId w:val="14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O dotację na realizację zadania własnego Gminy Chorzele w zakresie tworzenia warunków sprzyjających rozwojowi sportu w 202</w:t>
      </w:r>
      <w:r w:rsidR="00D47FB0">
        <w:rPr>
          <w:rFonts w:ascii="Calibri" w:hAnsi="Calibri" w:cs="Calibri"/>
          <w:sz w:val="24"/>
          <w:szCs w:val="24"/>
        </w:rPr>
        <w:t>6</w:t>
      </w:r>
      <w:r w:rsidRPr="00BD0A74">
        <w:rPr>
          <w:rFonts w:ascii="Calibri" w:hAnsi="Calibri" w:cs="Calibri"/>
          <w:sz w:val="24"/>
          <w:szCs w:val="24"/>
        </w:rPr>
        <w:t xml:space="preserve"> r. może ubiegać się każdy klub sportowy nienależący do sektora finansów publicznych i niedziałający w celu osiągnięcia zysku, który na terenie Gminy Chorzele prowadzi działalność sportową.</w:t>
      </w:r>
    </w:p>
    <w:p w14:paraId="36B9D1DF" w14:textId="79891A96" w:rsidR="00BD0197" w:rsidRPr="00685CF6" w:rsidRDefault="00BD0197" w:rsidP="00685CF6">
      <w:pPr>
        <w:pStyle w:val="Akapitzlist"/>
        <w:numPr>
          <w:ilvl w:val="1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685CF6">
        <w:rPr>
          <w:rFonts w:ascii="Calibri" w:hAnsi="Calibri" w:cs="Calibri"/>
          <w:sz w:val="24"/>
          <w:szCs w:val="24"/>
        </w:rPr>
        <w:t>Przedmiotem zgłaszanych przedsięwzięć mogą być przedsięwzięcia, których realizacja służyć będzie osiągnięciu następujących celów publicznych:</w:t>
      </w:r>
    </w:p>
    <w:p w14:paraId="11B5287D" w14:textId="44E34EE9" w:rsidR="00BD0197" w:rsidRPr="00BD0A74" w:rsidRDefault="00BD0197" w:rsidP="00C23B2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popraw</w:t>
      </w:r>
      <w:r w:rsidR="00C60CA0">
        <w:rPr>
          <w:rFonts w:ascii="Calibri" w:hAnsi="Calibri" w:cs="Calibri"/>
          <w:sz w:val="24"/>
          <w:szCs w:val="24"/>
        </w:rPr>
        <w:t>ie</w:t>
      </w:r>
      <w:r w:rsidRPr="00BD0A74">
        <w:rPr>
          <w:rFonts w:ascii="Calibri" w:hAnsi="Calibri" w:cs="Calibri"/>
          <w:sz w:val="24"/>
          <w:szCs w:val="24"/>
        </w:rPr>
        <w:t xml:space="preserve"> warunków uprawiania sportu przez zawodników klubów sportowych,</w:t>
      </w:r>
    </w:p>
    <w:p w14:paraId="6DDEFA08" w14:textId="3889C17D" w:rsidR="00BD0197" w:rsidRPr="00BD0A74" w:rsidRDefault="00BD0197" w:rsidP="00C23B2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podnoszeni</w:t>
      </w:r>
      <w:r w:rsidR="00C60CA0">
        <w:rPr>
          <w:rFonts w:ascii="Calibri" w:hAnsi="Calibri" w:cs="Calibri"/>
          <w:sz w:val="24"/>
          <w:szCs w:val="24"/>
        </w:rPr>
        <w:t>u</w:t>
      </w:r>
      <w:r w:rsidRPr="00BD0A74">
        <w:rPr>
          <w:rFonts w:ascii="Calibri" w:hAnsi="Calibri" w:cs="Calibri"/>
          <w:sz w:val="24"/>
          <w:szCs w:val="24"/>
        </w:rPr>
        <w:t xml:space="preserve"> sprawności fizycznej i osiąganie lepszych wyników sportowych przez zawodników zrzeszonych w klubach sportowych</w:t>
      </w:r>
      <w:r w:rsidR="00C60CA0">
        <w:rPr>
          <w:rFonts w:ascii="Calibri" w:hAnsi="Calibri" w:cs="Calibri"/>
          <w:sz w:val="24"/>
          <w:szCs w:val="24"/>
        </w:rPr>
        <w:t>,</w:t>
      </w:r>
    </w:p>
    <w:p w14:paraId="1E2AEEB5" w14:textId="19CB1316" w:rsidR="00BD0197" w:rsidRPr="00BD0A74" w:rsidRDefault="00BD0197" w:rsidP="00C23B2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promocj</w:t>
      </w:r>
      <w:r w:rsidR="00C60CA0">
        <w:rPr>
          <w:rFonts w:ascii="Calibri" w:hAnsi="Calibri" w:cs="Calibri"/>
          <w:sz w:val="24"/>
          <w:szCs w:val="24"/>
        </w:rPr>
        <w:t>i</w:t>
      </w:r>
      <w:r w:rsidRPr="00BD0A74">
        <w:rPr>
          <w:rFonts w:ascii="Calibri" w:hAnsi="Calibri" w:cs="Calibri"/>
          <w:sz w:val="24"/>
          <w:szCs w:val="24"/>
        </w:rPr>
        <w:t xml:space="preserve"> sportu i aktywnych form stylu życia,</w:t>
      </w:r>
    </w:p>
    <w:p w14:paraId="70145B82" w14:textId="2A471B02" w:rsidR="00BD0197" w:rsidRPr="00BD0A74" w:rsidRDefault="00BD0197" w:rsidP="00C23B2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zwiększeni</w:t>
      </w:r>
      <w:r w:rsidR="00C60CA0">
        <w:rPr>
          <w:rFonts w:ascii="Calibri" w:hAnsi="Calibri" w:cs="Calibri"/>
          <w:sz w:val="24"/>
          <w:szCs w:val="24"/>
        </w:rPr>
        <w:t>u</w:t>
      </w:r>
      <w:r w:rsidRPr="00BD0A74">
        <w:rPr>
          <w:rFonts w:ascii="Calibri" w:hAnsi="Calibri" w:cs="Calibri"/>
          <w:sz w:val="24"/>
          <w:szCs w:val="24"/>
        </w:rPr>
        <w:t xml:space="preserve"> mieszkańcom dostępu do działalności sportowej prowadzonej przez kluby sportowe,</w:t>
      </w:r>
    </w:p>
    <w:p w14:paraId="58078E8C" w14:textId="67FB8A45" w:rsidR="00BD0197" w:rsidRPr="00BD0A74" w:rsidRDefault="00BD0197" w:rsidP="00C23B26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kreowani</w:t>
      </w:r>
      <w:r w:rsidR="00C60CA0">
        <w:rPr>
          <w:rFonts w:ascii="Calibri" w:hAnsi="Calibri" w:cs="Calibri"/>
          <w:sz w:val="24"/>
          <w:szCs w:val="24"/>
        </w:rPr>
        <w:t>u</w:t>
      </w:r>
      <w:r w:rsidRPr="00BD0A74">
        <w:rPr>
          <w:rFonts w:ascii="Calibri" w:hAnsi="Calibri" w:cs="Calibri"/>
          <w:sz w:val="24"/>
          <w:szCs w:val="24"/>
        </w:rPr>
        <w:t xml:space="preserve"> pozytywnego wizerunku Gminy Chorzele przez udział w</w:t>
      </w:r>
      <w:r w:rsidR="00C60CA0">
        <w:rPr>
          <w:rFonts w:ascii="Calibri" w:hAnsi="Calibri" w:cs="Calibri"/>
          <w:sz w:val="24"/>
          <w:szCs w:val="24"/>
        </w:rPr>
        <w:t>e</w:t>
      </w:r>
      <w:r w:rsidRPr="00BD0A74">
        <w:rPr>
          <w:rFonts w:ascii="Calibri" w:hAnsi="Calibri" w:cs="Calibri"/>
          <w:sz w:val="24"/>
          <w:szCs w:val="24"/>
        </w:rPr>
        <w:t xml:space="preserve"> współzawodnictwie sportowym.</w:t>
      </w:r>
    </w:p>
    <w:p w14:paraId="34F488AC" w14:textId="7F961F68" w:rsidR="00BD0197" w:rsidRPr="00685CF6" w:rsidRDefault="00BD0197" w:rsidP="00685CF6">
      <w:pPr>
        <w:pStyle w:val="Akapitzlist"/>
        <w:numPr>
          <w:ilvl w:val="1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685CF6">
        <w:rPr>
          <w:rFonts w:ascii="Calibri" w:hAnsi="Calibri" w:cs="Calibri"/>
          <w:sz w:val="24"/>
          <w:szCs w:val="24"/>
        </w:rPr>
        <w:t>Rodzaj zadania:</w:t>
      </w:r>
    </w:p>
    <w:p w14:paraId="242BF2F9" w14:textId="78D28981" w:rsidR="00BD0197" w:rsidRPr="00BD0A74" w:rsidRDefault="00BD0197" w:rsidP="00C23B26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BD0A74">
        <w:rPr>
          <w:rFonts w:ascii="Calibri" w:hAnsi="Calibri" w:cs="Calibri"/>
          <w:b/>
          <w:bCs/>
          <w:sz w:val="24"/>
          <w:szCs w:val="24"/>
        </w:rPr>
        <w:t>Tworzenie warunków sprzyjających rozwojowi sportu na terenie Gminy Chorzele w 202</w:t>
      </w:r>
      <w:r w:rsidR="00D47FB0">
        <w:rPr>
          <w:rFonts w:ascii="Calibri" w:hAnsi="Calibri" w:cs="Calibri"/>
          <w:b/>
          <w:bCs/>
          <w:sz w:val="24"/>
          <w:szCs w:val="24"/>
        </w:rPr>
        <w:t>6</w:t>
      </w:r>
      <w:r w:rsidRPr="00BD0A74">
        <w:rPr>
          <w:rFonts w:ascii="Calibri" w:hAnsi="Calibri" w:cs="Calibri"/>
          <w:b/>
          <w:bCs/>
          <w:sz w:val="24"/>
          <w:szCs w:val="24"/>
        </w:rPr>
        <w:t xml:space="preserve"> r.</w:t>
      </w:r>
    </w:p>
    <w:p w14:paraId="4514EEAF" w14:textId="7CC895F0" w:rsidR="00BD0197" w:rsidRPr="00BD0A74" w:rsidRDefault="00BD0197" w:rsidP="00C23B26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BD0A74">
        <w:rPr>
          <w:rFonts w:ascii="Calibri" w:hAnsi="Calibri" w:cs="Calibri"/>
          <w:b/>
          <w:bCs/>
          <w:sz w:val="24"/>
          <w:szCs w:val="24"/>
        </w:rPr>
        <w:t>WYSOKOŚĆ ŚRODKÓW PUBLICZNYCH PRZEZNACZONYCH NA DOTACJĘ:</w:t>
      </w:r>
    </w:p>
    <w:p w14:paraId="4F157A34" w14:textId="3393FA65" w:rsidR="00BD0197" w:rsidRPr="00BD0A74" w:rsidRDefault="00D47FB0" w:rsidP="00C23B26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80</w:t>
      </w:r>
      <w:r w:rsidR="00BD0197" w:rsidRPr="00BD0A74">
        <w:rPr>
          <w:rFonts w:ascii="Calibri" w:hAnsi="Calibri" w:cs="Calibri"/>
          <w:b/>
          <w:bCs/>
          <w:sz w:val="24"/>
          <w:szCs w:val="24"/>
        </w:rPr>
        <w:t>.000,00</w:t>
      </w:r>
      <w:r w:rsidR="00BD0A74" w:rsidRPr="00BD0A7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D0197" w:rsidRPr="00BD0A74">
        <w:rPr>
          <w:rFonts w:ascii="Calibri" w:hAnsi="Calibri" w:cs="Calibri"/>
          <w:b/>
          <w:bCs/>
          <w:sz w:val="24"/>
          <w:szCs w:val="24"/>
        </w:rPr>
        <w:t>zł (słownie:</w:t>
      </w:r>
      <w:r w:rsidR="00FA4297" w:rsidRPr="00BD0A74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osiemdziesiąt</w:t>
      </w:r>
      <w:r w:rsidR="00BD0197" w:rsidRPr="00BD0A74">
        <w:rPr>
          <w:rFonts w:ascii="Calibri" w:hAnsi="Calibri" w:cs="Calibri"/>
          <w:b/>
          <w:bCs/>
          <w:sz w:val="24"/>
          <w:szCs w:val="24"/>
        </w:rPr>
        <w:t xml:space="preserve"> tysięcy złotych</w:t>
      </w:r>
      <w:r w:rsidR="00BD0A74" w:rsidRPr="00BD0A74">
        <w:rPr>
          <w:rFonts w:ascii="Calibri" w:hAnsi="Calibri" w:cs="Calibri"/>
          <w:b/>
          <w:bCs/>
          <w:sz w:val="24"/>
          <w:szCs w:val="24"/>
        </w:rPr>
        <w:t xml:space="preserve"> 00/100</w:t>
      </w:r>
      <w:r w:rsidR="00BD0197" w:rsidRPr="00BD0A74">
        <w:rPr>
          <w:rFonts w:ascii="Calibri" w:hAnsi="Calibri" w:cs="Calibri"/>
          <w:b/>
          <w:bCs/>
          <w:sz w:val="24"/>
          <w:szCs w:val="24"/>
        </w:rPr>
        <w:t xml:space="preserve">) </w:t>
      </w:r>
    </w:p>
    <w:p w14:paraId="05FDF370" w14:textId="37CA638D" w:rsidR="00BD0197" w:rsidRPr="00BD0A74" w:rsidRDefault="00BD0197" w:rsidP="00C23B26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BD0A74">
        <w:rPr>
          <w:rFonts w:ascii="Calibri" w:hAnsi="Calibri" w:cs="Calibri"/>
          <w:b/>
          <w:bCs/>
          <w:sz w:val="24"/>
          <w:szCs w:val="24"/>
        </w:rPr>
        <w:t>TERMIN I WARUNKI REALIZACJI PRZEDSIĘWZIĘCIA:</w:t>
      </w:r>
    </w:p>
    <w:p w14:paraId="7A70BB4B" w14:textId="5FD41052" w:rsidR="00BD0197" w:rsidRPr="00BD0A74" w:rsidRDefault="00BD0197" w:rsidP="00C23B26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3.1.</w:t>
      </w:r>
      <w:r w:rsidRPr="00BD0A74">
        <w:rPr>
          <w:rFonts w:ascii="Calibri" w:hAnsi="Calibri" w:cs="Calibri"/>
          <w:sz w:val="24"/>
          <w:szCs w:val="24"/>
        </w:rPr>
        <w:tab/>
        <w:t xml:space="preserve">Przedsięwzięcie </w:t>
      </w:r>
      <w:r w:rsidR="00BD0A74">
        <w:rPr>
          <w:rFonts w:ascii="Calibri" w:hAnsi="Calibri" w:cs="Calibri"/>
          <w:sz w:val="24"/>
          <w:szCs w:val="24"/>
        </w:rPr>
        <w:t>po</w:t>
      </w:r>
      <w:r w:rsidRPr="00BD0A74">
        <w:rPr>
          <w:rFonts w:ascii="Calibri" w:hAnsi="Calibri" w:cs="Calibri"/>
          <w:sz w:val="24"/>
          <w:szCs w:val="24"/>
        </w:rPr>
        <w:t xml:space="preserve">winno być realizowane w okresie od dnia podpisania umowy do dnia </w:t>
      </w:r>
      <w:r w:rsidR="00F8092F" w:rsidRPr="00BD0A74">
        <w:rPr>
          <w:rFonts w:ascii="Calibri" w:hAnsi="Calibri" w:cs="Calibri"/>
          <w:b/>
          <w:bCs/>
          <w:sz w:val="24"/>
          <w:szCs w:val="24"/>
        </w:rPr>
        <w:t>30 listopada</w:t>
      </w:r>
      <w:r w:rsidRPr="00BD0A74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D47FB0">
        <w:rPr>
          <w:rFonts w:ascii="Calibri" w:hAnsi="Calibri" w:cs="Calibri"/>
          <w:b/>
          <w:bCs/>
          <w:sz w:val="24"/>
          <w:szCs w:val="24"/>
        </w:rPr>
        <w:t>6</w:t>
      </w:r>
      <w:r w:rsidRPr="00BD0A74">
        <w:rPr>
          <w:rFonts w:ascii="Calibri" w:hAnsi="Calibri" w:cs="Calibri"/>
          <w:b/>
          <w:bCs/>
          <w:sz w:val="24"/>
          <w:szCs w:val="24"/>
        </w:rPr>
        <w:t xml:space="preserve"> r.</w:t>
      </w:r>
    </w:p>
    <w:p w14:paraId="51CE2182" w14:textId="139F7922" w:rsidR="00BD0197" w:rsidRPr="00BD0A74" w:rsidRDefault="00BD0197" w:rsidP="00C23B26">
      <w:p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lastRenderedPageBreak/>
        <w:t>3.2.</w:t>
      </w:r>
      <w:r w:rsidRPr="00BD0A74">
        <w:rPr>
          <w:rFonts w:ascii="Calibri" w:hAnsi="Calibri" w:cs="Calibri"/>
          <w:sz w:val="24"/>
          <w:szCs w:val="24"/>
        </w:rPr>
        <w:tab/>
        <w:t xml:space="preserve">Przedsięwzięcie </w:t>
      </w:r>
      <w:r w:rsidR="00BD0A74">
        <w:rPr>
          <w:rFonts w:ascii="Calibri" w:hAnsi="Calibri" w:cs="Calibri"/>
          <w:sz w:val="24"/>
          <w:szCs w:val="24"/>
        </w:rPr>
        <w:t>po</w:t>
      </w:r>
      <w:r w:rsidRPr="00BD0A74">
        <w:rPr>
          <w:rFonts w:ascii="Calibri" w:hAnsi="Calibri" w:cs="Calibri"/>
          <w:sz w:val="24"/>
          <w:szCs w:val="24"/>
        </w:rPr>
        <w:t>winno być zrealizowane z najwyższą starannością, zgodnie z zasadami uczciwej konkurencji</w:t>
      </w:r>
      <w:r w:rsidR="00C60CA0">
        <w:rPr>
          <w:rFonts w:ascii="Calibri" w:hAnsi="Calibri" w:cs="Calibri"/>
          <w:sz w:val="24"/>
          <w:szCs w:val="24"/>
        </w:rPr>
        <w:t>, a jego realizator powinien zagwarantować</w:t>
      </w:r>
      <w:r w:rsidRPr="00BD0A74">
        <w:rPr>
          <w:rFonts w:ascii="Calibri" w:hAnsi="Calibri" w:cs="Calibri"/>
          <w:sz w:val="24"/>
          <w:szCs w:val="24"/>
        </w:rPr>
        <w:t xml:space="preserve"> wykonanie zadania w sposób efektywny, oszczędny i terminowy oraz zgodnie z warunkami określonymi w ofercie oraz umowie wraz z załącznikami.</w:t>
      </w:r>
    </w:p>
    <w:p w14:paraId="4C2DD600" w14:textId="7B0C494E" w:rsidR="00BD0197" w:rsidRPr="00BD0A74" w:rsidRDefault="00BD0197" w:rsidP="00C23B26">
      <w:p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3.</w:t>
      </w:r>
      <w:r w:rsidR="0075010D" w:rsidRPr="00BD0A74">
        <w:rPr>
          <w:rFonts w:ascii="Calibri" w:hAnsi="Calibri" w:cs="Calibri"/>
          <w:sz w:val="24"/>
          <w:szCs w:val="24"/>
        </w:rPr>
        <w:t>3</w:t>
      </w:r>
      <w:r w:rsidRPr="00BD0A74">
        <w:rPr>
          <w:rFonts w:ascii="Calibri" w:hAnsi="Calibri" w:cs="Calibri"/>
          <w:sz w:val="24"/>
          <w:szCs w:val="24"/>
        </w:rPr>
        <w:t>.</w:t>
      </w:r>
      <w:r w:rsidRPr="00BD0A74">
        <w:rPr>
          <w:rFonts w:ascii="Calibri" w:hAnsi="Calibri" w:cs="Calibri"/>
          <w:sz w:val="24"/>
          <w:szCs w:val="24"/>
        </w:rPr>
        <w:tab/>
        <w:t>W przypadku niewykorzystania dotacji w okresie realizacji zadania otrzymane środki podlegają zwrotowi, w terminie i na zasadach określonych w umowie. Wykorzystanie dotacji niezgodnie z umową uprawnia Gminę Chorzele do żądania zwrotu środków finansowych wraz z odsetkami, jak dla zaległości podatkowych.</w:t>
      </w:r>
    </w:p>
    <w:p w14:paraId="0CC3D478" w14:textId="4FBAB983" w:rsidR="00214D72" w:rsidRPr="00BD0A74" w:rsidRDefault="00BD0197" w:rsidP="00C23B26">
      <w:p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3.</w:t>
      </w:r>
      <w:r w:rsidR="0075010D" w:rsidRPr="00BD0A74">
        <w:rPr>
          <w:rFonts w:ascii="Calibri" w:hAnsi="Calibri" w:cs="Calibri"/>
          <w:sz w:val="24"/>
          <w:szCs w:val="24"/>
        </w:rPr>
        <w:t>5</w:t>
      </w:r>
      <w:r w:rsidRPr="00BD0A74">
        <w:rPr>
          <w:rFonts w:ascii="Calibri" w:hAnsi="Calibri" w:cs="Calibri"/>
          <w:sz w:val="24"/>
          <w:szCs w:val="24"/>
        </w:rPr>
        <w:t>.</w:t>
      </w:r>
      <w:r w:rsidRPr="00BD0A74">
        <w:rPr>
          <w:rFonts w:ascii="Calibri" w:hAnsi="Calibri" w:cs="Calibri"/>
          <w:sz w:val="24"/>
          <w:szCs w:val="24"/>
        </w:rPr>
        <w:tab/>
        <w:t>Z zastrzeżeniem ust. 3.</w:t>
      </w:r>
      <w:r w:rsidR="0075010D" w:rsidRPr="00BD0A74">
        <w:rPr>
          <w:rFonts w:ascii="Calibri" w:hAnsi="Calibri" w:cs="Calibri"/>
          <w:sz w:val="24"/>
          <w:szCs w:val="24"/>
        </w:rPr>
        <w:t>6</w:t>
      </w:r>
      <w:r w:rsidRPr="00BD0A74">
        <w:rPr>
          <w:rFonts w:ascii="Calibri" w:hAnsi="Calibri" w:cs="Calibri"/>
          <w:sz w:val="24"/>
          <w:szCs w:val="24"/>
        </w:rPr>
        <w:t xml:space="preserve"> udzielona dotacja może być w szczególności przeznaczona na sfinansowanie lub dofinansowanie</w:t>
      </w:r>
      <w:r w:rsidR="00E93071" w:rsidRPr="00BD0A74">
        <w:rPr>
          <w:rFonts w:ascii="Calibri" w:hAnsi="Calibri" w:cs="Calibri"/>
          <w:sz w:val="24"/>
          <w:szCs w:val="24"/>
        </w:rPr>
        <w:t>:</w:t>
      </w:r>
    </w:p>
    <w:p w14:paraId="28FA59EA" w14:textId="54D167F9" w:rsidR="00BD0197" w:rsidRPr="00BD0A74" w:rsidRDefault="00BD0197" w:rsidP="00C23B26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realizacji programów szkolenia sportowego,</w:t>
      </w:r>
    </w:p>
    <w:p w14:paraId="27583E80" w14:textId="44A7E186" w:rsidR="00BD0197" w:rsidRPr="00BD0A74" w:rsidRDefault="00BD0197" w:rsidP="00C23B26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zakupu sprzętu sportowego,  strojów  sportowych  dla  zawodników  lub  ulepszenie i modernizacja posiadanego sprzętu sportowego,</w:t>
      </w:r>
    </w:p>
    <w:p w14:paraId="7F627BD4" w14:textId="4AC3C09D" w:rsidR="00BD0197" w:rsidRPr="00BD0A74" w:rsidRDefault="00BD0197" w:rsidP="00C23B26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pokrycie kosztów organizowania zajęć, zawodów sportowych lub imprez sportowo</w:t>
      </w:r>
      <w:r w:rsidR="00C60CA0">
        <w:rPr>
          <w:rFonts w:ascii="Calibri" w:hAnsi="Calibri" w:cs="Calibri"/>
          <w:sz w:val="24"/>
          <w:szCs w:val="24"/>
        </w:rPr>
        <w:t>-</w:t>
      </w:r>
      <w:r w:rsidR="00C60CA0">
        <w:rPr>
          <w:rFonts w:ascii="Calibri" w:hAnsi="Calibri" w:cs="Calibri"/>
          <w:sz w:val="24"/>
          <w:szCs w:val="24"/>
        </w:rPr>
        <w:br/>
        <w:t>-</w:t>
      </w:r>
      <w:r w:rsidRPr="00BD0A74">
        <w:rPr>
          <w:rFonts w:ascii="Calibri" w:hAnsi="Calibri" w:cs="Calibri"/>
          <w:sz w:val="24"/>
          <w:szCs w:val="24"/>
        </w:rPr>
        <w:t>rekreacyjnych lub uczestnictwa w nich, w  tym: transport, wyżywienie, opieka medyczna i badania lekarskie, zakup środków pomocy medycznej, udział zespołu w rozgrywkach ligowych</w:t>
      </w:r>
      <w:r w:rsidR="00E93071" w:rsidRPr="00BD0A74">
        <w:rPr>
          <w:rFonts w:ascii="Calibri" w:hAnsi="Calibri" w:cs="Calibri"/>
          <w:sz w:val="24"/>
          <w:szCs w:val="24"/>
        </w:rPr>
        <w:t xml:space="preserve"> </w:t>
      </w:r>
      <w:r w:rsidRPr="00BD0A74">
        <w:rPr>
          <w:rFonts w:ascii="Calibri" w:hAnsi="Calibri" w:cs="Calibri"/>
          <w:sz w:val="24"/>
          <w:szCs w:val="24"/>
        </w:rPr>
        <w:t>(opłaty związkowe i rejestracyjne, licencje, zezwolenia), opłaty sędziowskie, koszty wynajmu ochrony na zawody sportowe, opłaty startowe, ubezpieczenie OC klubu i NC zawodników i trenerów, zakup nagród, pucharów i medali, koszty działań informacyjnych i promocyjnych zadania,</w:t>
      </w:r>
    </w:p>
    <w:p w14:paraId="0035713A" w14:textId="5928DB0B" w:rsidR="00BD0197" w:rsidRPr="00BD0A74" w:rsidRDefault="00BD0197" w:rsidP="00C23B26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pokrycia kosztów korzystania z obiektów sportowych dla celów szkolenia sportowego,</w:t>
      </w:r>
    </w:p>
    <w:p w14:paraId="1D455F44" w14:textId="00986EEB" w:rsidR="00BD0197" w:rsidRPr="00BD0A74" w:rsidRDefault="00BD0197" w:rsidP="00C23B26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wynagrodzenia kadry szkoleniowej.</w:t>
      </w:r>
    </w:p>
    <w:p w14:paraId="42965CC5" w14:textId="75DDB63D" w:rsidR="00C60CA0" w:rsidRPr="00844525" w:rsidRDefault="00BD0197" w:rsidP="00844525">
      <w:pPr>
        <w:pStyle w:val="Akapitzlist"/>
        <w:numPr>
          <w:ilvl w:val="1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Z dotacji nie mogą być finansowane ani dofinansowane wydatki z tytułu</w:t>
      </w:r>
      <w:r w:rsidR="00C60CA0">
        <w:rPr>
          <w:rFonts w:ascii="Calibri" w:hAnsi="Calibri" w:cs="Calibri"/>
          <w:sz w:val="24"/>
          <w:szCs w:val="24"/>
        </w:rPr>
        <w:t>:</w:t>
      </w:r>
    </w:p>
    <w:p w14:paraId="6E8630DC" w14:textId="2F4AC0D6" w:rsidR="00BD0197" w:rsidRPr="00BD0A74" w:rsidRDefault="00BD0197" w:rsidP="00C23B26">
      <w:pPr>
        <w:pStyle w:val="Akapitzlist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transferu zawodników z innych klubów sportowych</w:t>
      </w:r>
      <w:r w:rsidR="00C60CA0">
        <w:rPr>
          <w:rFonts w:ascii="Calibri" w:hAnsi="Calibri" w:cs="Calibri"/>
          <w:sz w:val="24"/>
          <w:szCs w:val="24"/>
        </w:rPr>
        <w:t>,</w:t>
      </w:r>
    </w:p>
    <w:p w14:paraId="2D0D4908" w14:textId="36378B45" w:rsidR="00BD0197" w:rsidRPr="00BD0A74" w:rsidRDefault="00BD0197" w:rsidP="00C23B26">
      <w:pPr>
        <w:pStyle w:val="Akapitzlist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zapłaty kar, mandatów i innych opłat sankcyjnych nałożonych na klub lub zawodnika tego klubu</w:t>
      </w:r>
      <w:r w:rsidR="00C60CA0">
        <w:rPr>
          <w:rFonts w:ascii="Calibri" w:hAnsi="Calibri" w:cs="Calibri"/>
          <w:sz w:val="24"/>
          <w:szCs w:val="24"/>
        </w:rPr>
        <w:t>,</w:t>
      </w:r>
    </w:p>
    <w:p w14:paraId="71B77AF7" w14:textId="28485360" w:rsidR="00BD0197" w:rsidRPr="00BD0A74" w:rsidRDefault="00BD0197" w:rsidP="00C23B26">
      <w:pPr>
        <w:pStyle w:val="Akapitzlist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zobowiązania klubu z tytułu składek ZUS, zaliczek na podatek dochodowy od osób fizycznych, zaciągniętych pożyczek, kredytów lub wykupu papierów wartościowych oraz kosztów obsługi zadłużenia</w:t>
      </w:r>
      <w:r w:rsidR="00C60CA0">
        <w:rPr>
          <w:rFonts w:ascii="Calibri" w:hAnsi="Calibri" w:cs="Calibri"/>
          <w:sz w:val="24"/>
          <w:szCs w:val="24"/>
        </w:rPr>
        <w:t>,</w:t>
      </w:r>
    </w:p>
    <w:p w14:paraId="26F54560" w14:textId="7FC5758B" w:rsidR="00BD0197" w:rsidRPr="00BD0A74" w:rsidRDefault="00BD0197" w:rsidP="00C23B26">
      <w:pPr>
        <w:pStyle w:val="Akapitzlist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obsługi finansowo-księgowej klubu</w:t>
      </w:r>
      <w:r w:rsidR="00C60CA0">
        <w:rPr>
          <w:rFonts w:ascii="Calibri" w:hAnsi="Calibri" w:cs="Calibri"/>
          <w:sz w:val="24"/>
          <w:szCs w:val="24"/>
        </w:rPr>
        <w:t>,</w:t>
      </w:r>
    </w:p>
    <w:p w14:paraId="2273CE6F" w14:textId="79C1B4EF" w:rsidR="00BD0197" w:rsidRPr="00BD0A74" w:rsidRDefault="00BD0197" w:rsidP="00C23B26">
      <w:pPr>
        <w:pStyle w:val="Akapitzlist"/>
        <w:numPr>
          <w:ilvl w:val="0"/>
          <w:numId w:val="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kosztów, które klub poniósł na realizację zadania przed zawarciem umowy o udzielenie dotacji.</w:t>
      </w:r>
    </w:p>
    <w:p w14:paraId="5C7D9F0F" w14:textId="362D1744" w:rsidR="0075010D" w:rsidRDefault="00214D72" w:rsidP="00C23B26">
      <w:pPr>
        <w:pStyle w:val="Akapitzlist"/>
        <w:numPr>
          <w:ilvl w:val="1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bookmarkStart w:id="1" w:name="_Hlk188966994"/>
      <w:r w:rsidRPr="00BD0A74">
        <w:rPr>
          <w:rFonts w:ascii="Calibri" w:hAnsi="Calibri" w:cs="Calibri"/>
          <w:sz w:val="24"/>
          <w:szCs w:val="24"/>
        </w:rPr>
        <w:t>Realizacja zadania powinna odbywać się z uwzględnieniem zasady zapewnienia dostępności osobom ze szczególnymi potrzebami. Dostępność musi być zapewniona co najmniej w minimalnym wymiarze o którym mowa w art. 6 i 7 ustawy z dnia 19 lipca 2019 o zapewnieniu dostępności osobom ze szczególnymi potrzebami (Dz. U. z 2024 r., poz. 1411).</w:t>
      </w:r>
    </w:p>
    <w:bookmarkEnd w:id="1"/>
    <w:p w14:paraId="62560EB3" w14:textId="77777777" w:rsidR="00C60CA0" w:rsidRPr="00C60CA0" w:rsidRDefault="00C60CA0" w:rsidP="00C60CA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F5153AE" w14:textId="176D1B0F" w:rsidR="00BD0197" w:rsidRPr="00BD0A74" w:rsidRDefault="00BD0197" w:rsidP="00C23B26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BD0A74">
        <w:rPr>
          <w:rFonts w:ascii="Calibri" w:hAnsi="Calibri" w:cs="Calibri"/>
          <w:b/>
          <w:bCs/>
          <w:sz w:val="24"/>
          <w:szCs w:val="24"/>
        </w:rPr>
        <w:t>TERMIN SKŁADANIA WNIOSKÓW:</w:t>
      </w:r>
    </w:p>
    <w:p w14:paraId="3E03F3AE" w14:textId="7772D8E2" w:rsidR="00BD0197" w:rsidRPr="00BD0A74" w:rsidRDefault="00BD0197" w:rsidP="00C23B26">
      <w:p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lastRenderedPageBreak/>
        <w:t>4.1.</w:t>
      </w:r>
      <w:r w:rsidRPr="00BD0A74">
        <w:rPr>
          <w:rFonts w:ascii="Calibri" w:hAnsi="Calibri" w:cs="Calibri"/>
          <w:sz w:val="24"/>
          <w:szCs w:val="24"/>
        </w:rPr>
        <w:tab/>
        <w:t>Wniosek o przyznanie dotacji na realizację przedsięwzięcia z zakresu rozwoju sportu, zwany dalej „wnioskiem” należy złożyć w terminie do dnia</w:t>
      </w:r>
      <w:r w:rsidR="001D3293">
        <w:rPr>
          <w:rFonts w:ascii="Calibri" w:hAnsi="Calibri" w:cs="Calibri"/>
          <w:sz w:val="24"/>
          <w:szCs w:val="24"/>
        </w:rPr>
        <w:t xml:space="preserve"> </w:t>
      </w:r>
      <w:r w:rsidR="006E3393">
        <w:rPr>
          <w:rFonts w:ascii="Calibri" w:hAnsi="Calibri" w:cs="Calibri"/>
          <w:b/>
          <w:bCs/>
          <w:sz w:val="24"/>
          <w:szCs w:val="24"/>
        </w:rPr>
        <w:t>11</w:t>
      </w:r>
      <w:r w:rsidR="001D3293" w:rsidRPr="00561B4E">
        <w:rPr>
          <w:rFonts w:ascii="Calibri" w:hAnsi="Calibri" w:cs="Calibri"/>
          <w:b/>
          <w:bCs/>
          <w:sz w:val="24"/>
          <w:szCs w:val="24"/>
        </w:rPr>
        <w:t xml:space="preserve"> lutego</w:t>
      </w:r>
      <w:r w:rsidR="00BD6ED1" w:rsidRPr="00481FD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05204" w:rsidRPr="00481FD8">
        <w:rPr>
          <w:rFonts w:ascii="Calibri" w:hAnsi="Calibri" w:cs="Calibri"/>
          <w:b/>
          <w:bCs/>
          <w:sz w:val="24"/>
          <w:szCs w:val="24"/>
        </w:rPr>
        <w:t>202</w:t>
      </w:r>
      <w:r w:rsidR="00D47FB0">
        <w:rPr>
          <w:rFonts w:ascii="Calibri" w:hAnsi="Calibri" w:cs="Calibri"/>
          <w:b/>
          <w:bCs/>
          <w:sz w:val="24"/>
          <w:szCs w:val="24"/>
        </w:rPr>
        <w:t>6</w:t>
      </w:r>
      <w:r w:rsidR="00A16E17" w:rsidRPr="00481FD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81FD8">
        <w:rPr>
          <w:rFonts w:ascii="Calibri" w:hAnsi="Calibri" w:cs="Calibri"/>
          <w:b/>
          <w:bCs/>
          <w:sz w:val="24"/>
          <w:szCs w:val="24"/>
        </w:rPr>
        <w:t>r.</w:t>
      </w:r>
      <w:r w:rsidRPr="00BD0A74">
        <w:rPr>
          <w:rFonts w:ascii="Calibri" w:hAnsi="Calibri" w:cs="Calibri"/>
          <w:sz w:val="24"/>
          <w:szCs w:val="24"/>
        </w:rPr>
        <w:t xml:space="preserve">, w sekretariacie Urzędu Miasta i Gminy w Chorzelach, pok. </w:t>
      </w:r>
      <w:r w:rsidRPr="00561B4E">
        <w:rPr>
          <w:rFonts w:ascii="Calibri" w:hAnsi="Calibri" w:cs="Calibri"/>
          <w:sz w:val="24"/>
          <w:szCs w:val="24"/>
        </w:rPr>
        <w:t>2</w:t>
      </w:r>
      <w:r w:rsidR="00561B4E">
        <w:rPr>
          <w:rFonts w:ascii="Calibri" w:hAnsi="Calibri" w:cs="Calibri"/>
          <w:sz w:val="24"/>
          <w:szCs w:val="24"/>
        </w:rPr>
        <w:t>7</w:t>
      </w:r>
      <w:r w:rsidRPr="00BD0A74">
        <w:rPr>
          <w:rFonts w:ascii="Calibri" w:hAnsi="Calibri" w:cs="Calibri"/>
          <w:sz w:val="24"/>
          <w:szCs w:val="24"/>
        </w:rPr>
        <w:t>, lub przesłać na adres Urząd Miasta i Gminy w Chorzelach, ul. Stanisława Komosińskiego 1, 06-330 Chorzele. Wnioski, które zostaną złożone  lub nadesłane po terminie</w:t>
      </w:r>
      <w:r w:rsidR="00C60CA0">
        <w:rPr>
          <w:rFonts w:ascii="Calibri" w:hAnsi="Calibri" w:cs="Calibri"/>
          <w:sz w:val="24"/>
          <w:szCs w:val="24"/>
        </w:rPr>
        <w:t>,</w:t>
      </w:r>
      <w:r w:rsidRPr="00BD0A74">
        <w:rPr>
          <w:rFonts w:ascii="Calibri" w:hAnsi="Calibri" w:cs="Calibri"/>
          <w:sz w:val="24"/>
          <w:szCs w:val="24"/>
        </w:rPr>
        <w:t xml:space="preserve"> pozostawia się bez rozpatrzenia. O terminowości złożenia</w:t>
      </w:r>
      <w:r w:rsidR="00BD6ED1">
        <w:rPr>
          <w:rFonts w:ascii="Calibri" w:hAnsi="Calibri" w:cs="Calibri"/>
          <w:sz w:val="24"/>
          <w:szCs w:val="24"/>
        </w:rPr>
        <w:t xml:space="preserve"> </w:t>
      </w:r>
      <w:r w:rsidRPr="00BD0A74">
        <w:rPr>
          <w:rFonts w:ascii="Calibri" w:hAnsi="Calibri" w:cs="Calibri"/>
          <w:sz w:val="24"/>
          <w:szCs w:val="24"/>
        </w:rPr>
        <w:t xml:space="preserve">wniosku decyduje </w:t>
      </w:r>
      <w:r w:rsidRPr="00C60CA0">
        <w:rPr>
          <w:rFonts w:ascii="Calibri" w:hAnsi="Calibri" w:cs="Calibri"/>
          <w:b/>
          <w:bCs/>
          <w:sz w:val="24"/>
          <w:szCs w:val="24"/>
        </w:rPr>
        <w:t xml:space="preserve">data jego wpływu </w:t>
      </w:r>
      <w:r w:rsidRPr="00BD0A74">
        <w:rPr>
          <w:rFonts w:ascii="Calibri" w:hAnsi="Calibri" w:cs="Calibri"/>
          <w:sz w:val="24"/>
          <w:szCs w:val="24"/>
        </w:rPr>
        <w:t>do Urzędu Miasta i Gminy w Chorzelach, niezależnie od daty stempla pocztowego.</w:t>
      </w:r>
    </w:p>
    <w:p w14:paraId="29B63351" w14:textId="3822155C" w:rsidR="00BD0197" w:rsidRPr="00BD0A74" w:rsidRDefault="00BD0197" w:rsidP="00C23B26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4.2.</w:t>
      </w:r>
      <w:r w:rsidRPr="00BD0A74">
        <w:rPr>
          <w:rFonts w:ascii="Calibri" w:hAnsi="Calibri" w:cs="Calibri"/>
          <w:sz w:val="24"/>
          <w:szCs w:val="24"/>
        </w:rPr>
        <w:tab/>
        <w:t xml:space="preserve">Wniosek powinien być złożony w zamkniętej kopercie z napisem </w:t>
      </w:r>
      <w:r w:rsidRPr="00BD0A74">
        <w:rPr>
          <w:rFonts w:ascii="Calibri" w:hAnsi="Calibri" w:cs="Calibri"/>
          <w:b/>
          <w:bCs/>
          <w:sz w:val="24"/>
          <w:szCs w:val="24"/>
        </w:rPr>
        <w:t>„Otwarty konkurs na realizację zadania własnego Gminy Chorzele w zakresie tworzenia warunków sprzyjających rozwojowi sportu w 202</w:t>
      </w:r>
      <w:r w:rsidR="00D47FB0">
        <w:rPr>
          <w:rFonts w:ascii="Calibri" w:hAnsi="Calibri" w:cs="Calibri"/>
          <w:b/>
          <w:bCs/>
          <w:sz w:val="24"/>
          <w:szCs w:val="24"/>
        </w:rPr>
        <w:t>6</w:t>
      </w:r>
      <w:r w:rsidRPr="00BD0A74">
        <w:rPr>
          <w:rFonts w:ascii="Calibri" w:hAnsi="Calibri" w:cs="Calibri"/>
          <w:b/>
          <w:bCs/>
          <w:sz w:val="24"/>
          <w:szCs w:val="24"/>
        </w:rPr>
        <w:t xml:space="preserve"> r.”.</w:t>
      </w:r>
      <w:r w:rsidR="0075010D" w:rsidRPr="00BD0A7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BD0A74">
        <w:rPr>
          <w:rFonts w:ascii="Calibri" w:hAnsi="Calibri" w:cs="Calibri"/>
          <w:sz w:val="24"/>
          <w:szCs w:val="24"/>
        </w:rPr>
        <w:t>Na kopercie powinna być umieszczona nazwa oraz adres wnioskodawcy.</w:t>
      </w:r>
    </w:p>
    <w:p w14:paraId="4DDB7042" w14:textId="7D5E306F" w:rsidR="00BD0197" w:rsidRPr="00BD0A74" w:rsidRDefault="00BD0197" w:rsidP="00C23B26">
      <w:p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4.3.</w:t>
      </w:r>
      <w:r w:rsidRPr="00BD0A74">
        <w:rPr>
          <w:rFonts w:ascii="Calibri" w:hAnsi="Calibri" w:cs="Calibri"/>
          <w:sz w:val="24"/>
          <w:szCs w:val="24"/>
        </w:rPr>
        <w:tab/>
        <w:t xml:space="preserve">Wzór wniosku stanowi załącznik </w:t>
      </w:r>
      <w:r w:rsidR="00C60CA0">
        <w:rPr>
          <w:rFonts w:ascii="Calibri" w:hAnsi="Calibri" w:cs="Calibri"/>
          <w:sz w:val="24"/>
          <w:szCs w:val="24"/>
        </w:rPr>
        <w:t>n</w:t>
      </w:r>
      <w:r w:rsidRPr="00BD0A74">
        <w:rPr>
          <w:rFonts w:ascii="Calibri" w:hAnsi="Calibri" w:cs="Calibri"/>
          <w:sz w:val="24"/>
          <w:szCs w:val="24"/>
        </w:rPr>
        <w:t xml:space="preserve">r 1 do uchwały </w:t>
      </w:r>
      <w:r w:rsidR="00C60CA0">
        <w:rPr>
          <w:rFonts w:ascii="Calibri" w:hAnsi="Calibri" w:cs="Calibri"/>
          <w:sz w:val="24"/>
          <w:szCs w:val="24"/>
        </w:rPr>
        <w:t>n</w:t>
      </w:r>
      <w:r w:rsidRPr="00BD0A74">
        <w:rPr>
          <w:rFonts w:ascii="Calibri" w:hAnsi="Calibri" w:cs="Calibri"/>
          <w:sz w:val="24"/>
          <w:szCs w:val="24"/>
        </w:rPr>
        <w:t>r 150/XXIII/16 Rady Miejskiej w Chorzelach z dnia 30 czerwca 2016 r. w sprawie określenia warunków i trybu finansowania zadania własnego Gminy Chorzele w zakresie tworzenia warunków sprzyjających rozwojowi sportu.</w:t>
      </w:r>
    </w:p>
    <w:p w14:paraId="766E78E7" w14:textId="77777777" w:rsidR="00BD0197" w:rsidRPr="00BD0A74" w:rsidRDefault="00BD0197" w:rsidP="00C23B26">
      <w:p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4.4.</w:t>
      </w:r>
      <w:r w:rsidRPr="00BD0A74">
        <w:rPr>
          <w:rFonts w:ascii="Calibri" w:hAnsi="Calibri" w:cs="Calibri"/>
          <w:sz w:val="24"/>
          <w:szCs w:val="24"/>
        </w:rPr>
        <w:tab/>
        <w:t>Wniosek musi być sporządzony w jednym egzemplarzu, podpisany przez osoby upoważnione do reprezentowania wnioskodawcy.</w:t>
      </w:r>
    </w:p>
    <w:p w14:paraId="07212976" w14:textId="77777777" w:rsidR="00BD0197" w:rsidRPr="00BD0A74" w:rsidRDefault="00BD0197" w:rsidP="00C23B26">
      <w:p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4.5.</w:t>
      </w:r>
      <w:r w:rsidRPr="00BD0A74">
        <w:rPr>
          <w:rFonts w:ascii="Calibri" w:hAnsi="Calibri" w:cs="Calibri"/>
          <w:sz w:val="24"/>
          <w:szCs w:val="24"/>
        </w:rPr>
        <w:tab/>
        <w:t>Do wniosku należy dołączyć:</w:t>
      </w:r>
    </w:p>
    <w:p w14:paraId="1E404AF1" w14:textId="4FE4D69F" w:rsidR="00BD0197" w:rsidRPr="00BD0A74" w:rsidRDefault="00BD0197" w:rsidP="00C23B26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aktualny wyciąg z Krajowego Rejestru Sądowego lub innego rejestru albo ewidencji właściwych dla formy organizacyjnej danego klubu sportowego,</w:t>
      </w:r>
    </w:p>
    <w:p w14:paraId="2387C66F" w14:textId="2E0AE92B" w:rsidR="00BD0197" w:rsidRPr="00BD0A74" w:rsidRDefault="00BD0197" w:rsidP="00C23B26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aktualny statut,</w:t>
      </w:r>
    </w:p>
    <w:p w14:paraId="31026A0E" w14:textId="04522BCF" w:rsidR="00BD0197" w:rsidRPr="00685CF6" w:rsidRDefault="00BD0197" w:rsidP="00685CF6">
      <w:pPr>
        <w:pStyle w:val="Akapitzlist"/>
        <w:numPr>
          <w:ilvl w:val="1"/>
          <w:numId w:val="3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685CF6">
        <w:rPr>
          <w:rFonts w:ascii="Calibri" w:hAnsi="Calibri" w:cs="Calibri"/>
          <w:sz w:val="24"/>
          <w:szCs w:val="24"/>
        </w:rPr>
        <w:t>Wymagane załączniki muszą być dołączone do wniosku w formie papierowej, a dołączone kopie muszą być potwierdzone za zgodność z oryginałem przez osobę do tego uprawnioną.</w:t>
      </w:r>
    </w:p>
    <w:p w14:paraId="7C3F2CFB" w14:textId="0C7C9F6A" w:rsidR="00BD0197" w:rsidRPr="00BD0A74" w:rsidRDefault="00BD0197" w:rsidP="00C23B26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BD0A74">
        <w:rPr>
          <w:rFonts w:ascii="Calibri" w:hAnsi="Calibri" w:cs="Calibri"/>
          <w:b/>
          <w:bCs/>
          <w:sz w:val="24"/>
          <w:szCs w:val="24"/>
        </w:rPr>
        <w:t>TRYB I KRYTERIA STOSOWANE PRZY WYBORZE OFERT ORAZ TERMIN DOKONANIA WYBORU OFERT:</w:t>
      </w:r>
    </w:p>
    <w:p w14:paraId="1EAD8741" w14:textId="23321858" w:rsidR="00BD0197" w:rsidRPr="00BD0A74" w:rsidRDefault="00BD0197" w:rsidP="00C23B26">
      <w:p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5.1.</w:t>
      </w:r>
      <w:r w:rsidRPr="00BD0A74">
        <w:rPr>
          <w:rFonts w:ascii="Calibri" w:hAnsi="Calibri" w:cs="Calibri"/>
          <w:sz w:val="24"/>
          <w:szCs w:val="24"/>
        </w:rPr>
        <w:tab/>
        <w:t>Wnioski opiniuje Komisja Konkursowa powoływana przez Burmistrza Miasta i Gminy Chorzele w składzie co najmniej 3-osobowym.</w:t>
      </w:r>
    </w:p>
    <w:p w14:paraId="70222B5B" w14:textId="53E7B7B2" w:rsidR="00BD0197" w:rsidRPr="00BD0A74" w:rsidRDefault="00BD0197" w:rsidP="00C23B26">
      <w:p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5.2.</w:t>
      </w:r>
      <w:r w:rsidRPr="00BD0A74">
        <w:rPr>
          <w:rFonts w:ascii="Calibri" w:hAnsi="Calibri" w:cs="Calibri"/>
          <w:sz w:val="24"/>
          <w:szCs w:val="24"/>
        </w:rPr>
        <w:tab/>
        <w:t>W przypadku stwierdzenia uchybień formalnoprawnych lub innych wad wniosku</w:t>
      </w:r>
      <w:r w:rsidR="002F0A42" w:rsidRPr="00BD0A74">
        <w:rPr>
          <w:rFonts w:ascii="Calibri" w:hAnsi="Calibri" w:cs="Calibri"/>
          <w:sz w:val="24"/>
          <w:szCs w:val="24"/>
        </w:rPr>
        <w:t xml:space="preserve"> </w:t>
      </w:r>
      <w:r w:rsidRPr="00BD0A74">
        <w:rPr>
          <w:rFonts w:ascii="Calibri" w:hAnsi="Calibri" w:cs="Calibri"/>
          <w:sz w:val="24"/>
          <w:szCs w:val="24"/>
        </w:rPr>
        <w:t>Komisja Konkursowa wyznacza termin i wzywa wnioskodawcę do ich usunięcia lub do uzupełnienia wniosku. Wniosek, z którego wad nie usunięto lub który nie został uzupełniony</w:t>
      </w:r>
      <w:r w:rsidR="00C60CA0">
        <w:rPr>
          <w:rFonts w:ascii="Calibri" w:hAnsi="Calibri" w:cs="Calibri"/>
          <w:sz w:val="24"/>
          <w:szCs w:val="24"/>
        </w:rPr>
        <w:t>,</w:t>
      </w:r>
      <w:r w:rsidRPr="00BD0A74">
        <w:rPr>
          <w:rFonts w:ascii="Calibri" w:hAnsi="Calibri" w:cs="Calibri"/>
          <w:sz w:val="24"/>
          <w:szCs w:val="24"/>
        </w:rPr>
        <w:t xml:space="preserve"> pozostawia się bez rozpatrzenia.</w:t>
      </w:r>
    </w:p>
    <w:p w14:paraId="69E62D6E" w14:textId="50F0F47A" w:rsidR="00BD0197" w:rsidRPr="00BD0A74" w:rsidRDefault="00BD0197" w:rsidP="00C23B26">
      <w:p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5.3.</w:t>
      </w:r>
      <w:r w:rsidRPr="00BD0A74">
        <w:rPr>
          <w:rFonts w:ascii="Calibri" w:hAnsi="Calibri" w:cs="Calibri"/>
          <w:sz w:val="24"/>
          <w:szCs w:val="24"/>
        </w:rPr>
        <w:tab/>
        <w:t>Burmistrz Miasta i Gminy Chorzele</w:t>
      </w:r>
      <w:r w:rsidR="00C60CA0">
        <w:rPr>
          <w:rFonts w:ascii="Calibri" w:hAnsi="Calibri" w:cs="Calibri"/>
          <w:sz w:val="24"/>
          <w:szCs w:val="24"/>
        </w:rPr>
        <w:t>,</w:t>
      </w:r>
      <w:r w:rsidRPr="00BD0A74">
        <w:rPr>
          <w:rFonts w:ascii="Calibri" w:hAnsi="Calibri" w:cs="Calibri"/>
          <w:sz w:val="24"/>
          <w:szCs w:val="24"/>
        </w:rPr>
        <w:t xml:space="preserve"> po zapoznaniu się z opinią Komisji Konkursowej i ze złożonymi wnioskami</w:t>
      </w:r>
      <w:r w:rsidR="00C60CA0">
        <w:rPr>
          <w:rFonts w:ascii="Calibri" w:hAnsi="Calibri" w:cs="Calibri"/>
          <w:sz w:val="24"/>
          <w:szCs w:val="24"/>
        </w:rPr>
        <w:t>,</w:t>
      </w:r>
      <w:r w:rsidRPr="00BD0A74">
        <w:rPr>
          <w:rFonts w:ascii="Calibri" w:hAnsi="Calibri" w:cs="Calibri"/>
          <w:sz w:val="24"/>
          <w:szCs w:val="24"/>
        </w:rPr>
        <w:t xml:space="preserve"> podejmuje decyzję w sprawie przyznania dotacji i jej wysokości dla klubu sportowego w ramach środków zaplanowanych na ten cel w budżecie Gminy Chorzele. Decyzja Burmistrza Miasta i Gminy Chorzele jest ostateczna i nie przysługuje od niej odwołanie.</w:t>
      </w:r>
    </w:p>
    <w:p w14:paraId="3E69BA0A" w14:textId="1DF9F3CD" w:rsidR="00BD0197" w:rsidRPr="00BD0A74" w:rsidRDefault="00BD0197" w:rsidP="00C23B26">
      <w:p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lastRenderedPageBreak/>
        <w:t>5.4.</w:t>
      </w:r>
      <w:r w:rsidRPr="00BD0A74">
        <w:rPr>
          <w:rFonts w:ascii="Calibri" w:hAnsi="Calibri" w:cs="Calibri"/>
          <w:sz w:val="24"/>
          <w:szCs w:val="24"/>
        </w:rPr>
        <w:tab/>
        <w:t>P</w:t>
      </w:r>
      <w:r w:rsidR="00C60CA0">
        <w:rPr>
          <w:rFonts w:ascii="Calibri" w:hAnsi="Calibri" w:cs="Calibri"/>
          <w:sz w:val="24"/>
          <w:szCs w:val="24"/>
        </w:rPr>
        <w:t>odczas</w:t>
      </w:r>
      <w:r w:rsidRPr="00BD0A74">
        <w:rPr>
          <w:rFonts w:ascii="Calibri" w:hAnsi="Calibri" w:cs="Calibri"/>
          <w:sz w:val="24"/>
          <w:szCs w:val="24"/>
        </w:rPr>
        <w:t xml:space="preserve"> ocen</w:t>
      </w:r>
      <w:r w:rsidR="00C60CA0">
        <w:rPr>
          <w:rFonts w:ascii="Calibri" w:hAnsi="Calibri" w:cs="Calibri"/>
          <w:sz w:val="24"/>
          <w:szCs w:val="24"/>
        </w:rPr>
        <w:t>y</w:t>
      </w:r>
      <w:r w:rsidRPr="00BD0A74">
        <w:rPr>
          <w:rFonts w:ascii="Calibri" w:hAnsi="Calibri" w:cs="Calibri"/>
          <w:sz w:val="24"/>
          <w:szCs w:val="24"/>
        </w:rPr>
        <w:t xml:space="preserve"> złożonych wniosków bierze się pod uwagę:</w:t>
      </w:r>
    </w:p>
    <w:p w14:paraId="7912ECBE" w14:textId="1B550CD2" w:rsidR="00BD0197" w:rsidRPr="00C23B26" w:rsidRDefault="00BD0197" w:rsidP="00C23B26">
      <w:pPr>
        <w:pStyle w:val="Akapitzlist"/>
        <w:numPr>
          <w:ilvl w:val="0"/>
          <w:numId w:val="1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23B26">
        <w:rPr>
          <w:rFonts w:ascii="Calibri" w:hAnsi="Calibri" w:cs="Calibri"/>
          <w:sz w:val="24"/>
          <w:szCs w:val="24"/>
        </w:rPr>
        <w:t>znaczenie zgłoszonego przedsięwzięcia dla rozwoju sportu na terenie Gminy Chorzele,</w:t>
      </w:r>
    </w:p>
    <w:p w14:paraId="6611306E" w14:textId="05A8D2D2" w:rsidR="00BD0197" w:rsidRPr="00C23B26" w:rsidRDefault="00BD0197" w:rsidP="00C23B26">
      <w:pPr>
        <w:pStyle w:val="Akapitzlist"/>
        <w:numPr>
          <w:ilvl w:val="0"/>
          <w:numId w:val="1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23B26">
        <w:rPr>
          <w:rFonts w:ascii="Calibri" w:hAnsi="Calibri" w:cs="Calibri"/>
          <w:sz w:val="24"/>
          <w:szCs w:val="24"/>
        </w:rPr>
        <w:t>wysokość środków budżetowych przeznaczonych na rozwój sportu.</w:t>
      </w:r>
    </w:p>
    <w:p w14:paraId="3C7BCC18" w14:textId="24A310E2" w:rsidR="00BD0197" w:rsidRPr="00C23B26" w:rsidRDefault="00BD0197" w:rsidP="00C23B26">
      <w:pPr>
        <w:pStyle w:val="Akapitzlist"/>
        <w:numPr>
          <w:ilvl w:val="0"/>
          <w:numId w:val="1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23B26">
        <w:rPr>
          <w:rFonts w:ascii="Calibri" w:hAnsi="Calibri" w:cs="Calibri"/>
          <w:sz w:val="24"/>
          <w:szCs w:val="24"/>
        </w:rPr>
        <w:t>przedstawiony kosztorys i opis przedsięwzięcia,</w:t>
      </w:r>
    </w:p>
    <w:p w14:paraId="74519047" w14:textId="6E0BBA99" w:rsidR="00BD0197" w:rsidRPr="00C23B26" w:rsidRDefault="00BD0197" w:rsidP="00C23B26">
      <w:pPr>
        <w:pStyle w:val="Akapitzlist"/>
        <w:numPr>
          <w:ilvl w:val="0"/>
          <w:numId w:val="1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23B26">
        <w:rPr>
          <w:rFonts w:ascii="Calibri" w:hAnsi="Calibri" w:cs="Calibri"/>
          <w:sz w:val="24"/>
          <w:szCs w:val="24"/>
        </w:rPr>
        <w:t>doświadczenie z dotychczasowej współpracy z Gminą,</w:t>
      </w:r>
    </w:p>
    <w:p w14:paraId="7818F2A5" w14:textId="30050165" w:rsidR="00BD0197" w:rsidRPr="00C23B26" w:rsidRDefault="00BD0197" w:rsidP="00C23B26">
      <w:pPr>
        <w:pStyle w:val="Akapitzlist"/>
        <w:numPr>
          <w:ilvl w:val="0"/>
          <w:numId w:val="15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C23B26">
        <w:rPr>
          <w:rFonts w:ascii="Calibri" w:hAnsi="Calibri" w:cs="Calibri"/>
          <w:sz w:val="24"/>
          <w:szCs w:val="24"/>
        </w:rPr>
        <w:t>dotychczasowe wyniki i osiągnięcia sportowe klubu.</w:t>
      </w:r>
    </w:p>
    <w:p w14:paraId="702191B5" w14:textId="77777777" w:rsidR="00BD0197" w:rsidRPr="00BD0A74" w:rsidRDefault="00BD0197" w:rsidP="00C23B26">
      <w:p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5.5.</w:t>
      </w:r>
      <w:r w:rsidRPr="00BD0A74">
        <w:rPr>
          <w:rFonts w:ascii="Calibri" w:hAnsi="Calibri" w:cs="Calibri"/>
          <w:sz w:val="24"/>
          <w:szCs w:val="24"/>
        </w:rPr>
        <w:tab/>
        <w:t>Wysokość przyznanej dotacji może być niższa od wnioskowanej przez klub sportowcy. W  takim przypadku warunkiem zawarcia umowy jest korekta kosztorysu przedsięwzięcia.</w:t>
      </w:r>
    </w:p>
    <w:p w14:paraId="52DFD100" w14:textId="77777777" w:rsidR="00BD0197" w:rsidRPr="00BD0A74" w:rsidRDefault="00BD0197" w:rsidP="00C23B26">
      <w:pPr>
        <w:spacing w:line="276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>5.6.</w:t>
      </w:r>
      <w:r w:rsidRPr="00BD0A74">
        <w:rPr>
          <w:rFonts w:ascii="Calibri" w:hAnsi="Calibri" w:cs="Calibri"/>
          <w:sz w:val="24"/>
          <w:szCs w:val="24"/>
        </w:rPr>
        <w:tab/>
        <w:t>Wykaz klubów sportowych, którym przyznano dotację, ze wskazaniem przedsięwzięcia i wysokości przyznanej dotacji, zostanie zamieszczony w Biuletynie Informacji Publicznej, na stronie internetowej oraz na tablicy ogłoszeń Urzędu Miasta i Gminy w Chorzelach.</w:t>
      </w:r>
    </w:p>
    <w:p w14:paraId="2BA5A55C" w14:textId="77777777" w:rsidR="002219AF" w:rsidRDefault="002219AF" w:rsidP="00BD0A7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106E7BB1" w14:textId="79E8D670" w:rsidR="002219AF" w:rsidRDefault="00685CF6" w:rsidP="00685CF6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Burmistrz</w:t>
      </w:r>
    </w:p>
    <w:p w14:paraId="2781B5F5" w14:textId="7047B51A" w:rsidR="00685CF6" w:rsidRDefault="00685CF6" w:rsidP="00685CF6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/-/Eliasz Kostrzewa</w:t>
      </w:r>
    </w:p>
    <w:p w14:paraId="074B6D85" w14:textId="77777777" w:rsidR="002219AF" w:rsidRDefault="002219AF" w:rsidP="00BD0A7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C3B3CCC" w14:textId="77777777" w:rsidR="002219AF" w:rsidRDefault="002219AF" w:rsidP="00BD0A7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02E9D682" w14:textId="77777777" w:rsidR="002219AF" w:rsidRDefault="002219AF" w:rsidP="00BD0A7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468B9DF" w14:textId="77777777" w:rsidR="002219AF" w:rsidRDefault="002219AF" w:rsidP="00BD0A7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A82E817" w14:textId="77777777" w:rsidR="002219AF" w:rsidRDefault="002219AF" w:rsidP="00BD0A7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0C41E5A" w14:textId="77777777" w:rsidR="002219AF" w:rsidRDefault="002219AF" w:rsidP="00BD0A7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727E469A" w14:textId="77777777" w:rsidR="002219AF" w:rsidRDefault="002219AF" w:rsidP="00BD0A7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AB6A074" w14:textId="77777777" w:rsidR="002219AF" w:rsidRDefault="002219AF" w:rsidP="00BD0A7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C5A218D" w14:textId="77777777" w:rsidR="002219AF" w:rsidRDefault="002219AF" w:rsidP="00BD0A7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149152F0" w14:textId="77777777" w:rsidR="00685CF6" w:rsidRDefault="00685CF6" w:rsidP="00BD0A7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1DBD921" w14:textId="77777777" w:rsidR="00685CF6" w:rsidRDefault="00685CF6" w:rsidP="00BD0A7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B954E46" w14:textId="77777777" w:rsidR="002219AF" w:rsidRDefault="002219AF" w:rsidP="00BD0A7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F61DDC4" w14:textId="362F31C6" w:rsidR="00BD0197" w:rsidRDefault="00BD0197" w:rsidP="00BD0A74">
      <w:pPr>
        <w:spacing w:line="360" w:lineRule="auto"/>
        <w:rPr>
          <w:rFonts w:ascii="Calibri" w:hAnsi="Calibri" w:cs="Calibri"/>
          <w:sz w:val="24"/>
          <w:szCs w:val="24"/>
        </w:rPr>
      </w:pPr>
      <w:r w:rsidRPr="00BD0A74">
        <w:rPr>
          <w:rFonts w:ascii="Calibri" w:hAnsi="Calibri" w:cs="Calibri"/>
          <w:sz w:val="24"/>
          <w:szCs w:val="24"/>
        </w:rPr>
        <w:t xml:space="preserve"> </w:t>
      </w:r>
    </w:p>
    <w:p w14:paraId="70E565E3" w14:textId="77777777" w:rsidR="002219AF" w:rsidRPr="002219AF" w:rsidRDefault="002219AF" w:rsidP="002219AF">
      <w:pPr>
        <w:spacing w:line="27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2219AF">
        <w:rPr>
          <w:rFonts w:ascii="Calibri" w:eastAsia="Calibri" w:hAnsi="Calibri" w:cs="Times New Roman"/>
          <w:b/>
          <w:bCs/>
          <w:kern w:val="0"/>
          <w14:ligatures w14:val="none"/>
        </w:rPr>
        <w:lastRenderedPageBreak/>
        <w:t>Klauzule informacyjne o przetwarzaniu danych osobowych</w:t>
      </w:r>
    </w:p>
    <w:p w14:paraId="2B82B931" w14:textId="77777777" w:rsidR="002219AF" w:rsidRPr="002219AF" w:rsidRDefault="002219AF" w:rsidP="002219AF">
      <w:pPr>
        <w:spacing w:line="27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2219AF">
        <w:rPr>
          <w:rFonts w:ascii="Calibri" w:eastAsia="Calibri" w:hAnsi="Calibri" w:cs="Times New Roman"/>
          <w:b/>
          <w:bCs/>
          <w:kern w:val="0"/>
          <w14:ligatures w14:val="none"/>
        </w:rPr>
        <w:t>Klauzula informacyjna</w:t>
      </w:r>
    </w:p>
    <w:p w14:paraId="51074CDD" w14:textId="77777777" w:rsidR="002219AF" w:rsidRPr="002219AF" w:rsidRDefault="002219AF" w:rsidP="002219AF">
      <w:pPr>
        <w:spacing w:line="276" w:lineRule="auto"/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2219AF">
        <w:rPr>
          <w:rFonts w:ascii="Calibri" w:eastAsia="Calibri" w:hAnsi="Calibri" w:cs="Times New Roman"/>
          <w:kern w:val="0"/>
          <w:u w:val="single"/>
          <w14:ligatures w14:val="none"/>
        </w:rPr>
        <w:t>Informujemy, że:</w:t>
      </w:r>
    </w:p>
    <w:p w14:paraId="201C9FBE" w14:textId="77777777" w:rsidR="002219AF" w:rsidRPr="002219AF" w:rsidRDefault="002219AF" w:rsidP="002219AF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2219AF">
        <w:rPr>
          <w:rFonts w:ascii="Calibri" w:eastAsia="Calibri" w:hAnsi="Calibri" w:cs="Times New Roman"/>
          <w:kern w:val="0"/>
          <w14:ligatures w14:val="none"/>
        </w:rPr>
        <w:t>1) Administratorem Państwa danych osobowych przetwarzanych w Urzędzie jest Burmistrz Miasta i Gminy Chorzele. Siedziba Administratora znajduje się przy ul. Stanisława Komosińskiego 1 w Chorzelach (kod pocztowy: 06-330), tel.: +48 (29) 751-65-40, adres e-mail: sekretariat@chorzele.pl.</w:t>
      </w:r>
    </w:p>
    <w:p w14:paraId="0528ED41" w14:textId="6D87BE98" w:rsidR="002219AF" w:rsidRPr="002219AF" w:rsidRDefault="002219AF" w:rsidP="002219AF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2219AF">
        <w:rPr>
          <w:rFonts w:ascii="Calibri" w:eastAsia="Calibri" w:hAnsi="Calibri" w:cs="Times New Roman"/>
          <w:kern w:val="0"/>
          <w14:ligatures w14:val="none"/>
        </w:rPr>
        <w:t xml:space="preserve">2) dane kontaktowe do inspektora ochrony danych to e-mail: </w:t>
      </w:r>
      <w:hyperlink r:id="rId7" w:history="1">
        <w:r w:rsidR="00C105C1" w:rsidRPr="00725C81">
          <w:rPr>
            <w:rStyle w:val="Hipercze"/>
            <w:rFonts w:ascii="Calibri" w:eastAsia="Calibri" w:hAnsi="Calibri" w:cs="Times New Roman"/>
            <w:kern w:val="0"/>
            <w14:ligatures w14:val="none"/>
          </w:rPr>
          <w:t>iod@chorzele.pl</w:t>
        </w:r>
      </w:hyperlink>
      <w:r w:rsidR="00C105C1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C105C1" w:rsidRPr="00C105C1">
        <w:rPr>
          <w:rFonts w:ascii="Calibri" w:eastAsia="Calibri" w:hAnsi="Calibri" w:cs="Times New Roman"/>
          <w:kern w:val="0"/>
          <w14:ligatures w14:val="none"/>
        </w:rPr>
        <w:t>lub pisemnie pod adres Administratora.</w:t>
      </w:r>
    </w:p>
    <w:p w14:paraId="0E22970E" w14:textId="77777777" w:rsidR="002219AF" w:rsidRPr="002219AF" w:rsidRDefault="002219AF" w:rsidP="002219AF">
      <w:pPr>
        <w:spacing w:line="276" w:lineRule="auto"/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2219AF">
        <w:rPr>
          <w:rFonts w:ascii="Calibri" w:eastAsia="Calibri" w:hAnsi="Calibri" w:cs="Times New Roman"/>
          <w:kern w:val="0"/>
          <w:u w:val="single"/>
          <w14:ligatures w14:val="none"/>
        </w:rPr>
        <w:t>Pani/Pana dane osobowe:</w:t>
      </w:r>
    </w:p>
    <w:p w14:paraId="6009AFA7" w14:textId="7E6E7FFF" w:rsidR="002219AF" w:rsidRPr="002219AF" w:rsidRDefault="002219AF" w:rsidP="002219AF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2219AF">
        <w:rPr>
          <w:rFonts w:ascii="Calibri" w:eastAsia="Calibri" w:hAnsi="Calibri" w:cs="Times New Roman"/>
          <w:kern w:val="0"/>
          <w14:ligatures w14:val="none"/>
        </w:rPr>
        <w:t>1) będą przetwarzane w związku z zadaniem realizowanym w interesie publicznym, o którym mowa art. 28 ustawy z dnia 25 czerwca 2010 r. o sporcie (tj. Dz. U. z 2024 r., poz. 1488 ze zm.) oraz § 6 ust. 2, 3 i 4 uchwały Nr 150/XXIII/16 Rady Miejskiej w Chorzelach z dnia 30 czerwca 2016 r. w sprawie określenia warunków i trybu finansowania zadania własnego Gminy Chorzele w zakresie tworzenia warunków sprzyjających rozwojowi sportu, w ramach któr</w:t>
      </w:r>
      <w:r>
        <w:rPr>
          <w:rFonts w:ascii="Calibri" w:eastAsia="Calibri" w:hAnsi="Calibri" w:cs="Times New Roman"/>
          <w:kern w:val="0"/>
          <w14:ligatures w14:val="none"/>
        </w:rPr>
        <w:t>ych klub sportowy</w:t>
      </w:r>
      <w:r w:rsidRPr="002219AF">
        <w:rPr>
          <w:rFonts w:ascii="Calibri" w:eastAsia="Calibri" w:hAnsi="Calibri" w:cs="Times New Roman"/>
          <w:kern w:val="0"/>
          <w14:ligatures w14:val="none"/>
        </w:rPr>
        <w:t xml:space="preserve"> składa ofertę/y w otwartym konkursie ofert;</w:t>
      </w:r>
    </w:p>
    <w:p w14:paraId="6EA48304" w14:textId="77777777" w:rsidR="002219AF" w:rsidRPr="002219AF" w:rsidRDefault="002219AF" w:rsidP="002219AF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2219AF">
        <w:rPr>
          <w:rFonts w:ascii="Calibri" w:eastAsia="Calibri" w:hAnsi="Calibri" w:cs="Times New Roman"/>
          <w:kern w:val="0"/>
          <w14:ligatures w14:val="none"/>
        </w:rPr>
        <w:t>2) mogą być udostępnione podmiotom uprawnionym do ich otrzymania na podstawie przepisów prawa oraz świadczącym obsługę administracyjno-organizacyjną Urzędu;</w:t>
      </w:r>
    </w:p>
    <w:p w14:paraId="38431921" w14:textId="77777777" w:rsidR="002219AF" w:rsidRPr="002219AF" w:rsidRDefault="002219AF" w:rsidP="002219AF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2219AF">
        <w:rPr>
          <w:rFonts w:ascii="Calibri" w:eastAsia="Calibri" w:hAnsi="Calibri" w:cs="Times New Roman"/>
          <w:kern w:val="0"/>
          <w14:ligatures w14:val="none"/>
        </w:rPr>
        <w:t>3) będą przechowywane nie dłużej, niż to wynika z przepisów dotyczących Archiwizacji.</w:t>
      </w:r>
    </w:p>
    <w:p w14:paraId="0127D764" w14:textId="77777777" w:rsidR="002219AF" w:rsidRPr="002219AF" w:rsidRDefault="002219AF" w:rsidP="002219AF">
      <w:pPr>
        <w:spacing w:line="276" w:lineRule="auto"/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2219AF">
        <w:rPr>
          <w:rFonts w:ascii="Calibri" w:eastAsia="Calibri" w:hAnsi="Calibri" w:cs="Times New Roman"/>
          <w:kern w:val="0"/>
          <w:u w:val="single"/>
          <w14:ligatures w14:val="none"/>
        </w:rPr>
        <w:t>W granicach i na zasadach opisanych w przepisach prawa, przysługuje Pani/Panu prawo żądania:</w:t>
      </w:r>
    </w:p>
    <w:p w14:paraId="707EC6FB" w14:textId="77777777" w:rsidR="002219AF" w:rsidRPr="002219AF" w:rsidRDefault="002219AF" w:rsidP="002219AF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2219AF">
        <w:rPr>
          <w:rFonts w:ascii="Calibri" w:eastAsia="Calibri" w:hAnsi="Calibri" w:cs="Times New Roman"/>
          <w:kern w:val="0"/>
          <w14:ligatures w14:val="none"/>
        </w:rPr>
        <w:t>1) dostępu do swoich danych osobowych, ich sprostowania, usunięcia, ograniczenia przetwarzania, wniesienia sprzeciwu, z przyczyn związanych z Pani/Pana szczególną sytuacją;</w:t>
      </w:r>
    </w:p>
    <w:p w14:paraId="4AA4791B" w14:textId="77777777" w:rsidR="002219AF" w:rsidRPr="002219AF" w:rsidRDefault="002219AF" w:rsidP="002219AF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2219AF">
        <w:rPr>
          <w:rFonts w:ascii="Calibri" w:eastAsia="Calibri" w:hAnsi="Calibri" w:cs="Times New Roman"/>
          <w:kern w:val="0"/>
          <w14:ligatures w14:val="none"/>
        </w:rPr>
        <w:t xml:space="preserve">2) wniesienia skargi do Prezesa Urzędu Ochrony Danych Osobowych, na adres: ul. Stawki 2, 00-193 Warszawa. </w:t>
      </w:r>
    </w:p>
    <w:p w14:paraId="22C6D1CF" w14:textId="7E112E87" w:rsidR="002219AF" w:rsidRDefault="00C105C1" w:rsidP="002219AF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3) p</w:t>
      </w:r>
      <w:r w:rsidR="002219AF" w:rsidRPr="002219AF">
        <w:rPr>
          <w:rFonts w:ascii="Calibri" w:eastAsia="Calibri" w:hAnsi="Calibri" w:cs="Times New Roman"/>
          <w:kern w:val="0"/>
          <w14:ligatures w14:val="none"/>
        </w:rPr>
        <w:t>odanie danych osobowych jest dobrowolne. Brak podania danych skutkować będzie brakiem możliwości udziału w zadaniu publicznym, o którym mowa powyżej.</w:t>
      </w:r>
    </w:p>
    <w:p w14:paraId="68F0A523" w14:textId="7317614E" w:rsidR="00C105C1" w:rsidRPr="00C105C1" w:rsidRDefault="00C105C1" w:rsidP="00C105C1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4) p</w:t>
      </w:r>
      <w:r w:rsidRPr="00C105C1">
        <w:rPr>
          <w:rFonts w:ascii="Calibri" w:eastAsia="Calibri" w:hAnsi="Calibri" w:cs="Times New Roman"/>
          <w:kern w:val="0"/>
          <w14:ligatures w14:val="none"/>
        </w:rPr>
        <w:t>aństwa dane osobowe będą przetwarzane w sposób zautomatyzowany, lecz nie będą podlegały zautomatyzowanemu podejmowaniu decyzji, w tym o profilowaniu.</w:t>
      </w:r>
    </w:p>
    <w:p w14:paraId="72FC2EDE" w14:textId="197746CD" w:rsidR="00C105C1" w:rsidRPr="00C105C1" w:rsidRDefault="00C105C1" w:rsidP="00C105C1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5) p</w:t>
      </w:r>
      <w:r w:rsidRPr="00C105C1">
        <w:rPr>
          <w:rFonts w:ascii="Calibri" w:eastAsia="Calibri" w:hAnsi="Calibri" w:cs="Times New Roman"/>
          <w:kern w:val="0"/>
          <w14:ligatures w14:val="none"/>
        </w:rPr>
        <w:t>aństwa dane osobowe nie będą przekazywane poza Europejski Obszar Gospodarczy (obejmujący Unię Europejską, Norwegię, Liechtenstein i Islandię).</w:t>
      </w:r>
    </w:p>
    <w:p w14:paraId="4B4E418F" w14:textId="77777777" w:rsidR="00C105C1" w:rsidRPr="002219AF" w:rsidRDefault="00C105C1" w:rsidP="002219AF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06BB33D" w14:textId="77777777" w:rsidR="002219AF" w:rsidRPr="002219AF" w:rsidRDefault="002219AF" w:rsidP="002219AF">
      <w:pPr>
        <w:spacing w:line="27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2219AF">
        <w:rPr>
          <w:rFonts w:ascii="Calibri" w:eastAsia="Calibri" w:hAnsi="Calibri" w:cs="Times New Roman"/>
          <w:b/>
          <w:bCs/>
          <w:kern w:val="0"/>
          <w14:ligatures w14:val="none"/>
        </w:rPr>
        <w:t>Klauzula informacyjna dla osób prawnych</w:t>
      </w:r>
    </w:p>
    <w:p w14:paraId="7EC7F81C" w14:textId="77777777" w:rsidR="002219AF" w:rsidRPr="002219AF" w:rsidRDefault="002219AF" w:rsidP="002219AF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2219AF">
        <w:rPr>
          <w:rFonts w:ascii="Calibri" w:eastAsia="Calibri" w:hAnsi="Calibri" w:cs="Times New Roman"/>
          <w:kern w:val="0"/>
          <w14:ligatures w14:val="none"/>
        </w:rPr>
        <w:t>1. Administratorem Państwa danych osobowych przetwarzanych w Urzędzie jest Burmistrz Miasta i Gminy Chorzele. Siedziba Administratora znajduje się na ul. Stanisława Komosińskiego 1, w Chorzelach (kod pocztowy: 06-330), tel.: +48 (29) 751-65-40, adres e-mail: sekretariat@chorzele.pl.</w:t>
      </w:r>
    </w:p>
    <w:p w14:paraId="588638EA" w14:textId="23F126B9" w:rsidR="002219AF" w:rsidRPr="002219AF" w:rsidRDefault="002219AF" w:rsidP="002219AF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2219AF">
        <w:rPr>
          <w:rFonts w:ascii="Calibri" w:eastAsia="Calibri" w:hAnsi="Calibri" w:cs="Times New Roman"/>
          <w:kern w:val="0"/>
          <w14:ligatures w14:val="none"/>
        </w:rPr>
        <w:t xml:space="preserve">2. Dane kontaktowe do inspektora ochrony danych to e-mail: </w:t>
      </w:r>
      <w:hyperlink r:id="rId8" w:history="1">
        <w:r w:rsidR="00C105C1" w:rsidRPr="00725C81">
          <w:rPr>
            <w:rStyle w:val="Hipercze"/>
            <w:rFonts w:ascii="Calibri" w:eastAsia="Calibri" w:hAnsi="Calibri" w:cs="Times New Roman"/>
            <w:kern w:val="0"/>
            <w14:ligatures w14:val="none"/>
          </w:rPr>
          <w:t>iod@chorzele.pl</w:t>
        </w:r>
      </w:hyperlink>
      <w:r w:rsidRPr="002219AF">
        <w:rPr>
          <w:rFonts w:ascii="Calibri" w:eastAsia="Calibri" w:hAnsi="Calibri" w:cs="Times New Roman"/>
          <w:kern w:val="0"/>
          <w14:ligatures w14:val="none"/>
        </w:rPr>
        <w:t>.</w:t>
      </w:r>
      <w:r w:rsidR="00C105C1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C105C1" w:rsidRPr="00C105C1">
        <w:rPr>
          <w:rFonts w:ascii="Calibri" w:eastAsia="Calibri" w:hAnsi="Calibri" w:cs="Times New Roman"/>
          <w:kern w:val="0"/>
          <w14:ligatures w14:val="none"/>
        </w:rPr>
        <w:t>lub pisemnie pod adres Administratora.</w:t>
      </w:r>
    </w:p>
    <w:p w14:paraId="304254D5" w14:textId="77777777" w:rsidR="002219AF" w:rsidRPr="002219AF" w:rsidRDefault="002219AF" w:rsidP="002219AF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2219AF">
        <w:rPr>
          <w:rFonts w:ascii="Calibri" w:eastAsia="Calibri" w:hAnsi="Calibri" w:cs="Times New Roman"/>
          <w:kern w:val="0"/>
          <w14:ligatures w14:val="none"/>
        </w:rPr>
        <w:lastRenderedPageBreak/>
        <w:t>3. Dane osobowe:</w:t>
      </w:r>
    </w:p>
    <w:p w14:paraId="7BBD3176" w14:textId="77777777" w:rsidR="002219AF" w:rsidRPr="002219AF" w:rsidRDefault="002219AF" w:rsidP="002219AF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2219AF">
        <w:rPr>
          <w:rFonts w:ascii="Calibri" w:eastAsia="Calibri" w:hAnsi="Calibri" w:cs="Times New Roman"/>
          <w:kern w:val="0"/>
          <w14:ligatures w14:val="none"/>
        </w:rPr>
        <w:t>1) osób reprezentujących Oferenta, będą przetwarzane na podstawie obowiązku prawnego,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wynikającego z przepisów prawa określających umocowanie do reprezentowania – w zakresie ważności umów i właściwej reprezentacji stron. Podane tych danych jest warunkiem udziału w konkursie, zawarcia umowy lub ważności podejmowanych czynności;</w:t>
      </w:r>
    </w:p>
    <w:p w14:paraId="241F8404" w14:textId="77777777" w:rsidR="002219AF" w:rsidRPr="002219AF" w:rsidRDefault="002219AF" w:rsidP="002219AF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2219AF">
        <w:rPr>
          <w:rFonts w:ascii="Calibri" w:eastAsia="Calibri" w:hAnsi="Calibri" w:cs="Times New Roman"/>
          <w:kern w:val="0"/>
          <w14:ligatures w14:val="none"/>
        </w:rPr>
        <w:t>2) osób wskazanych przez Oferenta, jako osoby do kontaktu/realizacji umowy (imię i nazwisko, służbowe dane kontaktowe, miejsce pracy) będą przetwarzane w 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celu realizacji niniejszej umowy/przebiegu postępowania. Dane zostały podane przez Oferenta w ramach zawieranej umowy/prowadzonego postępowania.</w:t>
      </w:r>
    </w:p>
    <w:p w14:paraId="68184293" w14:textId="77777777" w:rsidR="002219AF" w:rsidRPr="002219AF" w:rsidRDefault="002219AF" w:rsidP="002219AF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2219AF">
        <w:rPr>
          <w:rFonts w:ascii="Calibri" w:eastAsia="Calibri" w:hAnsi="Calibri" w:cs="Times New Roman"/>
          <w:kern w:val="0"/>
          <w14:ligatures w14:val="none"/>
        </w:rPr>
        <w:t>4. Dane osobowe, o których mowa w ust. 1 mogą zostać udostępnione podmiotom uprawnionym na podstawie przepisów prawa oraz podmiotom świadczącym obsługę administracyjno -organizacyjną Urzędu Miasta i Gminy Chorzele oraz będą przechowywane nie dłużej, niż to wynika z przepisów dotyczących archiwizacji.</w:t>
      </w:r>
    </w:p>
    <w:p w14:paraId="05BEF94B" w14:textId="77777777" w:rsidR="002219AF" w:rsidRPr="002219AF" w:rsidRDefault="002219AF" w:rsidP="002219AF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2219AF">
        <w:rPr>
          <w:rFonts w:ascii="Calibri" w:eastAsia="Calibri" w:hAnsi="Calibri" w:cs="Times New Roman"/>
          <w:kern w:val="0"/>
          <w14:ligatures w14:val="none"/>
        </w:rPr>
        <w:t>5. W granicach i na zasadach opisanych w przepisach prawa, osobom, o których mowa w 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</w:p>
    <w:p w14:paraId="0A6E5757" w14:textId="77777777" w:rsidR="002219AF" w:rsidRPr="002219AF" w:rsidRDefault="002219AF" w:rsidP="002219AF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2219AF">
        <w:rPr>
          <w:rFonts w:ascii="Calibri" w:eastAsia="Calibri" w:hAnsi="Calibri" w:cs="Times New Roman"/>
          <w:kern w:val="0"/>
          <w14:ligatures w14:val="none"/>
        </w:rPr>
        <w:t>Ponadto osobom wskazanym przez oferenta jako osoby do kontaktu, przysługuje również prawo wniesienia sprzeciwu wobec przetwarzania danych, wynikającego ze szczególnej sytuacji.</w:t>
      </w:r>
    </w:p>
    <w:p w14:paraId="461954B6" w14:textId="77777777" w:rsidR="002219AF" w:rsidRDefault="002219AF" w:rsidP="002219AF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2219AF">
        <w:rPr>
          <w:rFonts w:ascii="Calibri" w:eastAsia="Calibri" w:hAnsi="Calibri" w:cs="Times New Roman"/>
          <w:kern w:val="0"/>
          <w14:ligatures w14:val="none"/>
        </w:rPr>
        <w:t>6. Oferent jest zobowiązany do przekazania zapisów niniejszej klauzuli wszystkim osobom fizycznym wymienionym w ust. 3.</w:t>
      </w:r>
    </w:p>
    <w:p w14:paraId="58DA4F7A" w14:textId="20B8F60E" w:rsidR="00C105C1" w:rsidRPr="00C105C1" w:rsidRDefault="00C105C1" w:rsidP="00C105C1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7. P</w:t>
      </w:r>
      <w:r w:rsidRPr="00C105C1">
        <w:rPr>
          <w:rFonts w:ascii="Calibri" w:eastAsia="Calibri" w:hAnsi="Calibri" w:cs="Times New Roman"/>
          <w:kern w:val="0"/>
          <w14:ligatures w14:val="none"/>
        </w:rPr>
        <w:t>aństwa dane osobowe będą przetwarzane w sposób zautomatyzowany, lecz nie będą podlegały zautomatyzowanemu podejmowaniu decyzji, w tym o profilowaniu.</w:t>
      </w:r>
    </w:p>
    <w:p w14:paraId="4A27D383" w14:textId="30543113" w:rsidR="00C105C1" w:rsidRPr="00C105C1" w:rsidRDefault="00C105C1" w:rsidP="00C105C1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8. P</w:t>
      </w:r>
      <w:r w:rsidRPr="00C105C1">
        <w:rPr>
          <w:rFonts w:ascii="Calibri" w:eastAsia="Calibri" w:hAnsi="Calibri" w:cs="Times New Roman"/>
          <w:kern w:val="0"/>
          <w14:ligatures w14:val="none"/>
        </w:rPr>
        <w:t>aństwa dane osobowe nie będą przekazywane poza Europejski Obszar Gospodarczy (obejmujący Unię Europejską, Norwegię, Liechtenstein i Islandię).</w:t>
      </w:r>
    </w:p>
    <w:p w14:paraId="3E413DE2" w14:textId="74EA1A69" w:rsidR="00C105C1" w:rsidRPr="002219AF" w:rsidRDefault="00C105C1" w:rsidP="002219AF">
      <w:pPr>
        <w:spacing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44728568" w14:textId="77777777" w:rsidR="002219AF" w:rsidRPr="00BD0A74" w:rsidRDefault="002219AF" w:rsidP="00BD0A74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5D14E0E" w14:textId="77777777" w:rsidR="006B4947" w:rsidRPr="00BD0A74" w:rsidRDefault="006B4947" w:rsidP="00BD0A74">
      <w:pPr>
        <w:spacing w:line="360" w:lineRule="auto"/>
        <w:rPr>
          <w:rFonts w:ascii="Calibri" w:hAnsi="Calibri" w:cs="Calibri"/>
          <w:sz w:val="24"/>
          <w:szCs w:val="24"/>
        </w:rPr>
      </w:pPr>
    </w:p>
    <w:sectPr w:rsidR="006B4947" w:rsidRPr="00BD0A7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0D98" w14:textId="77777777" w:rsidR="000F7C3A" w:rsidRDefault="000F7C3A" w:rsidP="004526E7">
      <w:pPr>
        <w:spacing w:after="0" w:line="240" w:lineRule="auto"/>
      </w:pPr>
      <w:r>
        <w:separator/>
      </w:r>
    </w:p>
  </w:endnote>
  <w:endnote w:type="continuationSeparator" w:id="0">
    <w:p w14:paraId="5FA0D8CA" w14:textId="77777777" w:rsidR="000F7C3A" w:rsidRDefault="000F7C3A" w:rsidP="0045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8123936"/>
      <w:docPartObj>
        <w:docPartGallery w:val="Page Numbers (Bottom of Page)"/>
        <w:docPartUnique/>
      </w:docPartObj>
    </w:sdtPr>
    <w:sdtContent>
      <w:p w14:paraId="7778C59C" w14:textId="38E32FEA" w:rsidR="004526E7" w:rsidRDefault="004526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FD6DF" w14:textId="77777777" w:rsidR="004526E7" w:rsidRDefault="004526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DC92" w14:textId="77777777" w:rsidR="000F7C3A" w:rsidRDefault="000F7C3A" w:rsidP="004526E7">
      <w:pPr>
        <w:spacing w:after="0" w:line="240" w:lineRule="auto"/>
      </w:pPr>
      <w:r>
        <w:separator/>
      </w:r>
    </w:p>
  </w:footnote>
  <w:footnote w:type="continuationSeparator" w:id="0">
    <w:p w14:paraId="498DCAE2" w14:textId="77777777" w:rsidR="000F7C3A" w:rsidRDefault="000F7C3A" w:rsidP="00452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7153"/>
    <w:multiLevelType w:val="multilevel"/>
    <w:tmpl w:val="B846E37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440F57"/>
    <w:multiLevelType w:val="hybridMultilevel"/>
    <w:tmpl w:val="762AC42A"/>
    <w:lvl w:ilvl="0" w:tplc="21029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130A6"/>
    <w:multiLevelType w:val="multilevel"/>
    <w:tmpl w:val="C6809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46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C75CC1"/>
    <w:multiLevelType w:val="hybridMultilevel"/>
    <w:tmpl w:val="8252E232"/>
    <w:lvl w:ilvl="0" w:tplc="BE22D4B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7E70"/>
    <w:multiLevelType w:val="hybridMultilevel"/>
    <w:tmpl w:val="A2229810"/>
    <w:lvl w:ilvl="0" w:tplc="33EC72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85C9C"/>
    <w:multiLevelType w:val="hybridMultilevel"/>
    <w:tmpl w:val="D59EB2F4"/>
    <w:lvl w:ilvl="0" w:tplc="AE2C75F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pacing w:val="-1"/>
        <w:w w:val="96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F38FA"/>
    <w:multiLevelType w:val="hybridMultilevel"/>
    <w:tmpl w:val="406E172C"/>
    <w:lvl w:ilvl="0" w:tplc="5C36DE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41059"/>
    <w:multiLevelType w:val="hybridMultilevel"/>
    <w:tmpl w:val="32AEB6AE"/>
    <w:lvl w:ilvl="0" w:tplc="5C36DE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43579"/>
    <w:multiLevelType w:val="hybridMultilevel"/>
    <w:tmpl w:val="3032689C"/>
    <w:lvl w:ilvl="0" w:tplc="BC688F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B5B3B"/>
    <w:multiLevelType w:val="hybridMultilevel"/>
    <w:tmpl w:val="E00E173E"/>
    <w:lvl w:ilvl="0" w:tplc="EB70CF0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pacing w:val="-1"/>
        <w:w w:val="96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225F8"/>
    <w:multiLevelType w:val="multilevel"/>
    <w:tmpl w:val="655AC5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D33F8"/>
    <w:multiLevelType w:val="hybridMultilevel"/>
    <w:tmpl w:val="47865FD6"/>
    <w:lvl w:ilvl="0" w:tplc="33EC72F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F4871"/>
    <w:multiLevelType w:val="hybridMultilevel"/>
    <w:tmpl w:val="A9F83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E297F"/>
    <w:multiLevelType w:val="hybridMultilevel"/>
    <w:tmpl w:val="D43CA568"/>
    <w:lvl w:ilvl="0" w:tplc="1400BD5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pacing w:val="-1"/>
        <w:w w:val="96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40A7A"/>
    <w:multiLevelType w:val="hybridMultilevel"/>
    <w:tmpl w:val="E1E4A17C"/>
    <w:lvl w:ilvl="0" w:tplc="37C008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46BCD"/>
    <w:multiLevelType w:val="hybridMultilevel"/>
    <w:tmpl w:val="EA289046"/>
    <w:lvl w:ilvl="0" w:tplc="5FEC3A7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pacing w:val="-1"/>
        <w:w w:val="96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60087"/>
    <w:multiLevelType w:val="hybridMultilevel"/>
    <w:tmpl w:val="B006885E"/>
    <w:lvl w:ilvl="0" w:tplc="E69ECED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096329">
    <w:abstractNumId w:val="15"/>
  </w:num>
  <w:num w:numId="2" w16cid:durableId="645743346">
    <w:abstractNumId w:val="3"/>
  </w:num>
  <w:num w:numId="3" w16cid:durableId="1905068635">
    <w:abstractNumId w:val="2"/>
  </w:num>
  <w:num w:numId="4" w16cid:durableId="1927156057">
    <w:abstractNumId w:val="7"/>
  </w:num>
  <w:num w:numId="5" w16cid:durableId="2139031740">
    <w:abstractNumId w:val="6"/>
  </w:num>
  <w:num w:numId="6" w16cid:durableId="731930197">
    <w:abstractNumId w:val="9"/>
  </w:num>
  <w:num w:numId="7" w16cid:durableId="377559766">
    <w:abstractNumId w:val="16"/>
  </w:num>
  <w:num w:numId="8" w16cid:durableId="1178234923">
    <w:abstractNumId w:val="5"/>
  </w:num>
  <w:num w:numId="9" w16cid:durableId="536771020">
    <w:abstractNumId w:val="8"/>
  </w:num>
  <w:num w:numId="10" w16cid:durableId="1584878444">
    <w:abstractNumId w:val="1"/>
  </w:num>
  <w:num w:numId="11" w16cid:durableId="1506824418">
    <w:abstractNumId w:val="13"/>
  </w:num>
  <w:num w:numId="12" w16cid:durableId="1094935902">
    <w:abstractNumId w:val="11"/>
  </w:num>
  <w:num w:numId="13" w16cid:durableId="29304179">
    <w:abstractNumId w:val="4"/>
  </w:num>
  <w:num w:numId="14" w16cid:durableId="1259022325">
    <w:abstractNumId w:val="0"/>
  </w:num>
  <w:num w:numId="15" w16cid:durableId="1113793305">
    <w:abstractNumId w:val="12"/>
  </w:num>
  <w:num w:numId="16" w16cid:durableId="1388260076">
    <w:abstractNumId w:val="14"/>
  </w:num>
  <w:num w:numId="17" w16cid:durableId="8669835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97"/>
    <w:rsid w:val="00057FCE"/>
    <w:rsid w:val="00094B91"/>
    <w:rsid w:val="000F7C3A"/>
    <w:rsid w:val="00152645"/>
    <w:rsid w:val="001D3293"/>
    <w:rsid w:val="001D46F4"/>
    <w:rsid w:val="0020036F"/>
    <w:rsid w:val="00205204"/>
    <w:rsid w:val="00214D72"/>
    <w:rsid w:val="002219AF"/>
    <w:rsid w:val="002F0A42"/>
    <w:rsid w:val="00303339"/>
    <w:rsid w:val="00306EDB"/>
    <w:rsid w:val="00377BC7"/>
    <w:rsid w:val="00422FB8"/>
    <w:rsid w:val="004526E7"/>
    <w:rsid w:val="00481FD8"/>
    <w:rsid w:val="00561B4E"/>
    <w:rsid w:val="005D7BC2"/>
    <w:rsid w:val="006169F6"/>
    <w:rsid w:val="00616C80"/>
    <w:rsid w:val="00640385"/>
    <w:rsid w:val="006574E1"/>
    <w:rsid w:val="00685CF6"/>
    <w:rsid w:val="006B4947"/>
    <w:rsid w:val="006B5E2E"/>
    <w:rsid w:val="006E3393"/>
    <w:rsid w:val="00721D04"/>
    <w:rsid w:val="0075010D"/>
    <w:rsid w:val="007813A7"/>
    <w:rsid w:val="007D453F"/>
    <w:rsid w:val="00837B1A"/>
    <w:rsid w:val="00844525"/>
    <w:rsid w:val="008D6382"/>
    <w:rsid w:val="009968D7"/>
    <w:rsid w:val="009A6079"/>
    <w:rsid w:val="009D2641"/>
    <w:rsid w:val="00A16E17"/>
    <w:rsid w:val="00A51303"/>
    <w:rsid w:val="00BD0197"/>
    <w:rsid w:val="00BD0A74"/>
    <w:rsid w:val="00BD6ED1"/>
    <w:rsid w:val="00BF645C"/>
    <w:rsid w:val="00C105C1"/>
    <w:rsid w:val="00C23B26"/>
    <w:rsid w:val="00C26C98"/>
    <w:rsid w:val="00C60CA0"/>
    <w:rsid w:val="00D47FB0"/>
    <w:rsid w:val="00D9614B"/>
    <w:rsid w:val="00E24958"/>
    <w:rsid w:val="00E26B53"/>
    <w:rsid w:val="00E36005"/>
    <w:rsid w:val="00E93071"/>
    <w:rsid w:val="00F8092F"/>
    <w:rsid w:val="00FA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5828"/>
  <w15:docId w15:val="{62F84699-FD1B-4C9B-99A5-D8E7FF1D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19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60C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0C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0C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C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C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FC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105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05C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52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6E7"/>
  </w:style>
  <w:style w:type="paragraph" w:styleId="Stopka">
    <w:name w:val="footer"/>
    <w:basedOn w:val="Normalny"/>
    <w:link w:val="StopkaZnak"/>
    <w:uiPriority w:val="99"/>
    <w:unhideWhenUsed/>
    <w:rsid w:val="00452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horzel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1841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Miasta i Gminy w Chorzelach</dc:creator>
  <cp:lastModifiedBy>Urząd Miasta i Gminy w Chorzelach</cp:lastModifiedBy>
  <cp:revision>5</cp:revision>
  <cp:lastPrinted>2025-01-13T12:20:00Z</cp:lastPrinted>
  <dcterms:created xsi:type="dcterms:W3CDTF">2026-01-13T14:11:00Z</dcterms:created>
  <dcterms:modified xsi:type="dcterms:W3CDTF">2026-01-21T14:27:00Z</dcterms:modified>
</cp:coreProperties>
</file>