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7E8F" w14:textId="50F3B0FD" w:rsidR="006730ED" w:rsidRPr="00453EA0" w:rsidRDefault="00AF15B9" w:rsidP="005C3D07">
      <w:pPr>
        <w:pStyle w:val="Nagwek1"/>
        <w:spacing w:line="276" w:lineRule="auto"/>
        <w:jc w:val="center"/>
        <w:rPr>
          <w:sz w:val="24"/>
          <w:szCs w:val="24"/>
        </w:rPr>
      </w:pPr>
      <w:bookmarkStart w:id="0" w:name="_Hlk103689935"/>
      <w:r w:rsidRPr="00453EA0">
        <w:rPr>
          <w:rStyle w:val="Teksttreci2"/>
          <w:rFonts w:ascii="Calibri" w:eastAsia="Tahoma" w:hAnsi="Calibri" w:cs="Calibri"/>
          <w:b/>
          <w:sz w:val="24"/>
          <w:szCs w:val="24"/>
        </w:rPr>
        <w:t xml:space="preserve">ZARZĄDZENIE NR </w:t>
      </w:r>
      <w:r w:rsidR="00CB02B0" w:rsidRPr="00453EA0">
        <w:rPr>
          <w:rStyle w:val="Teksttreci2"/>
          <w:rFonts w:ascii="Calibri" w:eastAsia="Tahoma" w:hAnsi="Calibri" w:cs="Calibri"/>
          <w:b/>
          <w:sz w:val="24"/>
          <w:szCs w:val="24"/>
        </w:rPr>
        <w:t>59</w:t>
      </w:r>
      <w:r w:rsidRPr="00453EA0">
        <w:rPr>
          <w:rStyle w:val="Teksttreci2"/>
          <w:rFonts w:ascii="Calibri" w:eastAsia="Tahoma" w:hAnsi="Calibri" w:cs="Calibri"/>
          <w:b/>
          <w:sz w:val="24"/>
          <w:szCs w:val="24"/>
        </w:rPr>
        <w:t>/202</w:t>
      </w:r>
      <w:r w:rsidR="002340AC" w:rsidRPr="00453EA0">
        <w:rPr>
          <w:rStyle w:val="Teksttreci2"/>
          <w:rFonts w:ascii="Calibri" w:eastAsia="Tahoma" w:hAnsi="Calibri" w:cs="Calibri"/>
          <w:b/>
          <w:sz w:val="24"/>
          <w:szCs w:val="24"/>
        </w:rPr>
        <w:t>6</w:t>
      </w:r>
      <w:r w:rsidRPr="00453EA0">
        <w:rPr>
          <w:rStyle w:val="Teksttreci2"/>
          <w:rFonts w:ascii="Calibri" w:eastAsia="Tahoma" w:hAnsi="Calibri" w:cs="Calibri"/>
          <w:b/>
          <w:sz w:val="24"/>
          <w:szCs w:val="24"/>
        </w:rPr>
        <w:br/>
        <w:t>BURMISTRZA MIASTA I GMINY CHORZELE</w:t>
      </w:r>
      <w:r w:rsidRPr="00453EA0">
        <w:rPr>
          <w:rStyle w:val="Teksttreci2"/>
          <w:rFonts w:ascii="Calibri" w:eastAsia="Tahoma" w:hAnsi="Calibri" w:cs="Calibri"/>
          <w:b/>
          <w:sz w:val="24"/>
          <w:szCs w:val="24"/>
        </w:rPr>
        <w:br/>
      </w:r>
      <w:r w:rsidR="006730ED" w:rsidRPr="00453EA0">
        <w:rPr>
          <w:rStyle w:val="Teksttreci2"/>
          <w:rFonts w:ascii="Calibri" w:eastAsia="Tahoma" w:hAnsi="Calibri" w:cs="Calibri"/>
          <w:b/>
          <w:bCs/>
          <w:sz w:val="24"/>
          <w:szCs w:val="24"/>
        </w:rPr>
        <w:t>z dnia</w:t>
      </w:r>
      <w:r w:rsidR="00D407B2" w:rsidRPr="00453EA0">
        <w:rPr>
          <w:rStyle w:val="Teksttreci2"/>
          <w:rFonts w:ascii="Calibri" w:eastAsia="Tahoma" w:hAnsi="Calibri" w:cs="Calibri"/>
          <w:b/>
          <w:bCs/>
          <w:sz w:val="24"/>
          <w:szCs w:val="24"/>
        </w:rPr>
        <w:t xml:space="preserve"> 2</w:t>
      </w:r>
      <w:r w:rsidR="000F7357" w:rsidRPr="00453EA0">
        <w:rPr>
          <w:rStyle w:val="Teksttreci2"/>
          <w:rFonts w:ascii="Calibri" w:eastAsia="Tahoma" w:hAnsi="Calibri" w:cs="Calibri"/>
          <w:b/>
          <w:bCs/>
          <w:sz w:val="24"/>
          <w:szCs w:val="24"/>
        </w:rPr>
        <w:t>1</w:t>
      </w:r>
      <w:r w:rsidR="00F37BC0" w:rsidRPr="00453EA0">
        <w:rPr>
          <w:rStyle w:val="Teksttreci2"/>
          <w:rFonts w:ascii="Calibri" w:eastAsia="Tahoma" w:hAnsi="Calibri" w:cs="Calibri"/>
          <w:b/>
          <w:bCs/>
          <w:sz w:val="24"/>
          <w:szCs w:val="24"/>
        </w:rPr>
        <w:t xml:space="preserve"> </w:t>
      </w:r>
      <w:r w:rsidR="006B6D80" w:rsidRPr="00453EA0">
        <w:rPr>
          <w:rStyle w:val="Teksttreci2"/>
          <w:rFonts w:ascii="Calibri" w:eastAsia="Tahoma" w:hAnsi="Calibri" w:cs="Calibri"/>
          <w:b/>
          <w:bCs/>
          <w:sz w:val="24"/>
          <w:szCs w:val="24"/>
        </w:rPr>
        <w:t>kwietnia</w:t>
      </w:r>
      <w:r w:rsidR="008713B7" w:rsidRPr="00453EA0">
        <w:rPr>
          <w:rStyle w:val="Teksttreci2"/>
          <w:rFonts w:ascii="Calibri" w:eastAsia="Tahoma" w:hAnsi="Calibri" w:cs="Calibri"/>
          <w:b/>
          <w:bCs/>
          <w:sz w:val="24"/>
          <w:szCs w:val="24"/>
        </w:rPr>
        <w:t xml:space="preserve"> </w:t>
      </w:r>
      <w:r w:rsidR="006730ED" w:rsidRPr="00453EA0">
        <w:rPr>
          <w:rStyle w:val="Teksttreci2"/>
          <w:rFonts w:ascii="Calibri" w:eastAsia="Tahoma" w:hAnsi="Calibri" w:cs="Calibri"/>
          <w:b/>
          <w:bCs/>
          <w:sz w:val="24"/>
          <w:szCs w:val="24"/>
        </w:rPr>
        <w:t>20</w:t>
      </w:r>
      <w:r w:rsidR="001E7C3F" w:rsidRPr="00453EA0">
        <w:rPr>
          <w:rStyle w:val="Teksttreci2"/>
          <w:rFonts w:ascii="Calibri" w:eastAsia="Tahoma" w:hAnsi="Calibri" w:cs="Calibri"/>
          <w:b/>
          <w:bCs/>
          <w:sz w:val="24"/>
          <w:szCs w:val="24"/>
        </w:rPr>
        <w:t>2</w:t>
      </w:r>
      <w:r w:rsidR="002340AC" w:rsidRPr="00453EA0">
        <w:rPr>
          <w:rStyle w:val="Teksttreci2"/>
          <w:rFonts w:ascii="Calibri" w:eastAsia="Tahoma" w:hAnsi="Calibri" w:cs="Calibri"/>
          <w:b/>
          <w:bCs/>
          <w:sz w:val="24"/>
          <w:szCs w:val="24"/>
        </w:rPr>
        <w:t>6</w:t>
      </w:r>
      <w:r w:rsidR="006730ED" w:rsidRPr="00453EA0">
        <w:rPr>
          <w:rStyle w:val="Teksttreci2"/>
          <w:rFonts w:ascii="Calibri" w:eastAsia="Tahoma" w:hAnsi="Calibri" w:cs="Calibri"/>
          <w:b/>
          <w:bCs/>
          <w:sz w:val="24"/>
          <w:szCs w:val="24"/>
        </w:rPr>
        <w:t xml:space="preserve"> r.</w:t>
      </w:r>
    </w:p>
    <w:p w14:paraId="6FF01A25" w14:textId="796AA126" w:rsidR="002340AC" w:rsidRPr="00453EA0" w:rsidRDefault="006730ED" w:rsidP="006C715B">
      <w:pPr>
        <w:spacing w:after="120" w:line="276" w:lineRule="auto"/>
        <w:rPr>
          <w:rFonts w:ascii="Calibri" w:hAnsi="Calibri" w:cs="Calibri"/>
          <w:b/>
        </w:rPr>
      </w:pPr>
      <w:r w:rsidRPr="00453EA0">
        <w:rPr>
          <w:rStyle w:val="Teksttreci2"/>
          <w:rFonts w:ascii="Calibri" w:eastAsia="Tahoma" w:hAnsi="Calibri" w:cs="Calibri"/>
          <w:b/>
          <w:sz w:val="24"/>
          <w:szCs w:val="24"/>
        </w:rPr>
        <w:t>w sprawie ogłoszenia wyników otwartego konkursu ofert na realizację zadań publicznych Gminy Chorzele w roku 20</w:t>
      </w:r>
      <w:r w:rsidR="001E7C3F" w:rsidRPr="00453EA0">
        <w:rPr>
          <w:rStyle w:val="Teksttreci2"/>
          <w:rFonts w:ascii="Calibri" w:eastAsia="Tahoma" w:hAnsi="Calibri" w:cs="Calibri"/>
          <w:b/>
          <w:sz w:val="24"/>
          <w:szCs w:val="24"/>
        </w:rPr>
        <w:t>2</w:t>
      </w:r>
      <w:r w:rsidR="002340AC" w:rsidRPr="00453EA0">
        <w:rPr>
          <w:rStyle w:val="Teksttreci2"/>
          <w:rFonts w:ascii="Calibri" w:eastAsia="Tahoma" w:hAnsi="Calibri" w:cs="Calibri"/>
          <w:b/>
          <w:sz w:val="24"/>
          <w:szCs w:val="24"/>
        </w:rPr>
        <w:t>6</w:t>
      </w:r>
      <w:r w:rsidRPr="00453EA0">
        <w:rPr>
          <w:rFonts w:ascii="Calibri" w:hAnsi="Calibri" w:cs="Calibri"/>
          <w:b/>
        </w:rPr>
        <w:t xml:space="preserve"> </w:t>
      </w:r>
      <w:r w:rsidR="002340AC" w:rsidRPr="00453EA0">
        <w:rPr>
          <w:rFonts w:ascii="Calibri" w:hAnsi="Calibri" w:cs="Calibri"/>
          <w:b/>
        </w:rPr>
        <w:t>w zakresie podtrzymywania i upowszechniania tradycji narodowej, pielęgnowania polskości oraz rozwoju świadomości narodowej, obywatelskiej i kulturowej; działalności na rzecz osób niepełnosprawnych; działalności na rzecz osób w wieku emerytalnym; działalności wspomagającej rozwój wspólnot i społeczności lokalnych; nauki, szkolnictwa wyższego, edukacji, oświaty i wychowania; działalności na rzecz dzieci i młodzieży, w tym wypoczynek, wsparcie edukacyjne i działania o charakterze profilaktycznym lub terapeutycznym dla dzieci i młodzieży; kultury, sztuki, ochrony dóbr kultury i dziedzictwa narodowego; wspierania i upowszechniania kultury fizycznej; turystyki i krajoznawstwa; promocji i organizacji wolontariatu; działalności na rzecz organizacji pozarządowych oraz podmiotów wymienionych w art. 3 ust. 3 ustawy, w zakresie określonym w art. 4, pkt 1-32a; działalności na rzecz podmiotów ekonomii społecznej i przedsiębiorstw społecznych, o których mowa w ustawie z dnia 5 sierpnia 2022 r, o ekonomii społecznej (Dz. U. z 2025 r., poz. 806).</w:t>
      </w:r>
    </w:p>
    <w:p w14:paraId="6B83CABC" w14:textId="13B1A61B" w:rsidR="006730ED" w:rsidRPr="00453EA0" w:rsidRDefault="006730ED" w:rsidP="006C71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rPr>
          <w:rFonts w:ascii="Calibri" w:eastAsia="Times New Roman" w:hAnsi="Calibri" w:cs="Calibri"/>
          <w:iCs/>
          <w:color w:val="auto"/>
          <w:lang w:bidi="ar-SA"/>
        </w:rPr>
      </w:pPr>
      <w:r w:rsidRPr="00453EA0">
        <w:rPr>
          <w:rFonts w:ascii="Calibri" w:eastAsia="Times New Roman" w:hAnsi="Calibri" w:cs="Calibri"/>
          <w:iCs/>
          <w:color w:val="auto"/>
          <w:lang w:bidi="ar-SA"/>
        </w:rPr>
        <w:t>Na podstawie</w:t>
      </w:r>
      <w:r w:rsidR="00435D10"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art. 31 ustawy o samorządzie gminnym z dnia 8 marca 1990 r. (Dz.</w:t>
      </w:r>
      <w:r w:rsidR="00AF15B9"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</w:t>
      </w:r>
      <w:r w:rsidR="00435D10" w:rsidRPr="00453EA0">
        <w:rPr>
          <w:rFonts w:ascii="Calibri" w:eastAsia="Times New Roman" w:hAnsi="Calibri" w:cs="Calibri"/>
          <w:iCs/>
          <w:color w:val="auto"/>
          <w:lang w:bidi="ar-SA"/>
        </w:rPr>
        <w:t>U. z 202</w:t>
      </w:r>
      <w:r w:rsidR="002340AC" w:rsidRPr="00453EA0">
        <w:rPr>
          <w:rFonts w:ascii="Calibri" w:eastAsia="Times New Roman" w:hAnsi="Calibri" w:cs="Calibri"/>
          <w:iCs/>
          <w:color w:val="auto"/>
          <w:lang w:bidi="ar-SA"/>
        </w:rPr>
        <w:t>5</w:t>
      </w:r>
      <w:r w:rsidR="00435D10"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r. poz.</w:t>
      </w:r>
      <w:r w:rsidR="00290D51"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</w:t>
      </w:r>
      <w:r w:rsidR="002340AC" w:rsidRPr="00453EA0">
        <w:rPr>
          <w:rFonts w:ascii="Calibri" w:eastAsia="Times New Roman" w:hAnsi="Calibri" w:cs="Calibri"/>
          <w:iCs/>
          <w:color w:val="auto"/>
          <w:lang w:bidi="ar-SA"/>
        </w:rPr>
        <w:t>1153</w:t>
      </w:r>
      <w:r w:rsidR="00281366"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</w:t>
      </w:r>
      <w:r w:rsidR="00290D51" w:rsidRPr="00453EA0">
        <w:rPr>
          <w:rFonts w:ascii="Calibri" w:eastAsia="Times New Roman" w:hAnsi="Calibri" w:cs="Calibri"/>
          <w:iCs/>
          <w:color w:val="auto"/>
          <w:lang w:bidi="ar-SA"/>
        </w:rPr>
        <w:t>ze</w:t>
      </w:r>
      <w:r w:rsidR="00281366"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zm.</w:t>
      </w:r>
      <w:r w:rsidR="00435D10" w:rsidRPr="00453EA0">
        <w:rPr>
          <w:rFonts w:ascii="Calibri" w:eastAsia="Times New Roman" w:hAnsi="Calibri" w:cs="Calibri"/>
          <w:iCs/>
          <w:color w:val="auto"/>
          <w:lang w:bidi="ar-SA"/>
        </w:rPr>
        <w:t>)</w:t>
      </w:r>
      <w:r w:rsidR="00281366" w:rsidRPr="00453EA0">
        <w:rPr>
          <w:rFonts w:ascii="Calibri" w:eastAsia="Times New Roman" w:hAnsi="Calibri" w:cs="Calibri"/>
          <w:iCs/>
          <w:color w:val="auto"/>
          <w:lang w:bidi="ar-SA"/>
        </w:rPr>
        <w:t>,</w:t>
      </w:r>
      <w:r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art. 15 ust. 2</w:t>
      </w:r>
      <w:r w:rsidR="00290D51"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</w:t>
      </w:r>
      <w:r w:rsidRPr="00453EA0">
        <w:rPr>
          <w:rFonts w:ascii="Calibri" w:eastAsia="Times New Roman" w:hAnsi="Calibri" w:cs="Calibri"/>
          <w:iCs/>
          <w:color w:val="auto"/>
          <w:lang w:bidi="ar-SA"/>
        </w:rPr>
        <w:t>h i 2</w:t>
      </w:r>
      <w:r w:rsidR="00290D51"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</w:t>
      </w:r>
      <w:r w:rsidRPr="00453EA0">
        <w:rPr>
          <w:rFonts w:ascii="Calibri" w:eastAsia="Times New Roman" w:hAnsi="Calibri" w:cs="Calibri"/>
          <w:iCs/>
          <w:color w:val="auto"/>
          <w:lang w:bidi="ar-SA"/>
        </w:rPr>
        <w:t>j ustawy z dnia 24 kwietnia 2003 r. o działalności pożytku publicznego i o wolontariacie (Dz. U. z 20</w:t>
      </w:r>
      <w:r w:rsidR="001333D6" w:rsidRPr="00453EA0">
        <w:rPr>
          <w:rFonts w:ascii="Calibri" w:eastAsia="Times New Roman" w:hAnsi="Calibri" w:cs="Calibri"/>
          <w:iCs/>
          <w:color w:val="auto"/>
          <w:lang w:bidi="ar-SA"/>
        </w:rPr>
        <w:t>2</w:t>
      </w:r>
      <w:r w:rsidR="002340AC" w:rsidRPr="00453EA0">
        <w:rPr>
          <w:rFonts w:ascii="Calibri" w:eastAsia="Times New Roman" w:hAnsi="Calibri" w:cs="Calibri"/>
          <w:iCs/>
          <w:color w:val="auto"/>
          <w:lang w:bidi="ar-SA"/>
        </w:rPr>
        <w:t>5</w:t>
      </w:r>
      <w:r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r. poz.</w:t>
      </w:r>
      <w:r w:rsidR="00290D51"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</w:t>
      </w:r>
      <w:r w:rsidR="002340AC" w:rsidRPr="00453EA0">
        <w:rPr>
          <w:rFonts w:ascii="Calibri" w:eastAsia="Times New Roman" w:hAnsi="Calibri" w:cs="Calibri"/>
          <w:iCs/>
          <w:color w:val="auto"/>
          <w:lang w:bidi="ar-SA"/>
        </w:rPr>
        <w:t>1338 ze zm.</w:t>
      </w:r>
      <w:r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) oraz </w:t>
      </w:r>
      <w:r w:rsidR="00290D51" w:rsidRPr="00453EA0">
        <w:rPr>
          <w:rFonts w:ascii="Calibri" w:eastAsia="Times New Roman" w:hAnsi="Calibri" w:cs="Calibri"/>
          <w:iCs/>
          <w:color w:val="auto"/>
          <w:lang w:bidi="ar-SA"/>
        </w:rPr>
        <w:t>u</w:t>
      </w:r>
      <w:r w:rsidRPr="00453EA0">
        <w:rPr>
          <w:rFonts w:ascii="Calibri" w:eastAsia="Times New Roman" w:hAnsi="Calibri" w:cs="Calibri"/>
          <w:iCs/>
          <w:color w:val="auto"/>
          <w:lang w:bidi="ar-SA"/>
        </w:rPr>
        <w:t>chwały nr</w:t>
      </w:r>
      <w:r w:rsidR="00290D51"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</w:t>
      </w:r>
      <w:r w:rsidR="006D2997" w:rsidRPr="00453EA0">
        <w:rPr>
          <w:rFonts w:ascii="Calibri" w:eastAsia="Times New Roman" w:hAnsi="Calibri" w:cs="Calibri"/>
          <w:iCs/>
          <w:color w:val="auto"/>
          <w:lang w:bidi="ar-SA"/>
        </w:rPr>
        <w:t>136</w:t>
      </w:r>
      <w:r w:rsidR="00290D51" w:rsidRPr="00453EA0">
        <w:rPr>
          <w:rFonts w:ascii="Calibri" w:eastAsia="Times New Roman" w:hAnsi="Calibri" w:cs="Calibri"/>
          <w:iCs/>
          <w:color w:val="auto"/>
          <w:lang w:bidi="ar-SA"/>
        </w:rPr>
        <w:t>/X</w:t>
      </w:r>
      <w:r w:rsidR="006D2997" w:rsidRPr="00453EA0">
        <w:rPr>
          <w:rFonts w:ascii="Calibri" w:eastAsia="Times New Roman" w:hAnsi="Calibri" w:cs="Calibri"/>
          <w:iCs/>
          <w:color w:val="auto"/>
          <w:lang w:bidi="ar-SA"/>
        </w:rPr>
        <w:t>XVI</w:t>
      </w:r>
      <w:r w:rsidR="00290D51" w:rsidRPr="00453EA0">
        <w:rPr>
          <w:rFonts w:ascii="Calibri" w:eastAsia="Times New Roman" w:hAnsi="Calibri" w:cs="Calibri"/>
          <w:iCs/>
          <w:color w:val="auto"/>
          <w:lang w:bidi="ar-SA"/>
        </w:rPr>
        <w:t>/2</w:t>
      </w:r>
      <w:r w:rsidR="006D2997" w:rsidRPr="00453EA0">
        <w:rPr>
          <w:rFonts w:ascii="Calibri" w:eastAsia="Times New Roman" w:hAnsi="Calibri" w:cs="Calibri"/>
          <w:iCs/>
          <w:color w:val="auto"/>
          <w:lang w:bidi="ar-SA"/>
        </w:rPr>
        <w:t>5</w:t>
      </w:r>
      <w:r w:rsidR="00290D51"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Rady Miejskiej W Chorzelach z dnia 2</w:t>
      </w:r>
      <w:r w:rsidR="006D2997" w:rsidRPr="00453EA0">
        <w:rPr>
          <w:rFonts w:ascii="Calibri" w:eastAsia="Times New Roman" w:hAnsi="Calibri" w:cs="Calibri"/>
          <w:iCs/>
          <w:color w:val="auto"/>
          <w:lang w:bidi="ar-SA"/>
        </w:rPr>
        <w:t>5</w:t>
      </w:r>
      <w:r w:rsidR="00290D51"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listopada 202</w:t>
      </w:r>
      <w:r w:rsidR="006D2997" w:rsidRPr="00453EA0">
        <w:rPr>
          <w:rFonts w:ascii="Calibri" w:eastAsia="Times New Roman" w:hAnsi="Calibri" w:cs="Calibri"/>
          <w:iCs/>
          <w:color w:val="auto"/>
          <w:lang w:bidi="ar-SA"/>
        </w:rPr>
        <w:t>5</w:t>
      </w:r>
      <w:r w:rsidR="00290D51"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r. w sprawie uchwalenia programu współpracy Gminy Chorzele z organizacjami pozarządowymi oraz innymi podmiotami prowadzącymi działalność pożytku publicznego na 202</w:t>
      </w:r>
      <w:r w:rsidR="006D2997" w:rsidRPr="00453EA0">
        <w:rPr>
          <w:rFonts w:ascii="Calibri" w:eastAsia="Times New Roman" w:hAnsi="Calibri" w:cs="Calibri"/>
          <w:iCs/>
          <w:color w:val="auto"/>
          <w:lang w:bidi="ar-SA"/>
        </w:rPr>
        <w:t>6</w:t>
      </w:r>
      <w:r w:rsidR="00290D51"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rok </w:t>
      </w:r>
      <w:r w:rsidRPr="00453EA0">
        <w:rPr>
          <w:rFonts w:ascii="Calibri" w:eastAsia="Times New Roman" w:hAnsi="Calibri" w:cs="Calibri"/>
          <w:iCs/>
          <w:color w:val="auto"/>
          <w:lang w:bidi="ar-SA"/>
        </w:rPr>
        <w:t>zarządz</w:t>
      </w:r>
      <w:r w:rsidR="00290D51" w:rsidRPr="00453EA0">
        <w:rPr>
          <w:rFonts w:ascii="Calibri" w:eastAsia="Times New Roman" w:hAnsi="Calibri" w:cs="Calibri"/>
          <w:iCs/>
          <w:color w:val="auto"/>
          <w:lang w:bidi="ar-SA"/>
        </w:rPr>
        <w:t>a się,</w:t>
      </w:r>
      <w:r w:rsidRPr="00453EA0">
        <w:rPr>
          <w:rFonts w:ascii="Calibri" w:eastAsia="Times New Roman" w:hAnsi="Calibri" w:cs="Calibri"/>
          <w:iCs/>
          <w:color w:val="auto"/>
          <w:lang w:bidi="ar-SA"/>
        </w:rPr>
        <w:t xml:space="preserve"> co następuje:</w:t>
      </w:r>
    </w:p>
    <w:p w14:paraId="6E91EB88" w14:textId="77777777" w:rsidR="00281366" w:rsidRPr="00453EA0" w:rsidRDefault="004763BA" w:rsidP="006C715B">
      <w:pPr>
        <w:spacing w:after="120" w:line="276" w:lineRule="auto"/>
        <w:ind w:left="60"/>
        <w:jc w:val="center"/>
        <w:rPr>
          <w:rStyle w:val="Nagwek10"/>
          <w:rFonts w:ascii="Calibri" w:hAnsi="Calibri" w:cs="Calibri"/>
          <w:b/>
          <w:sz w:val="24"/>
          <w:szCs w:val="24"/>
        </w:rPr>
      </w:pPr>
      <w:bookmarkStart w:id="1" w:name="bookmark0"/>
      <w:r w:rsidRPr="00453EA0">
        <w:rPr>
          <w:rStyle w:val="Nagwek10"/>
          <w:rFonts w:ascii="Calibri" w:hAnsi="Calibri" w:cs="Calibri"/>
          <w:b/>
          <w:sz w:val="24"/>
          <w:szCs w:val="24"/>
        </w:rPr>
        <w:t>§</w:t>
      </w:r>
      <w:bookmarkEnd w:id="1"/>
      <w:r w:rsidRPr="00453EA0">
        <w:rPr>
          <w:rStyle w:val="Nagwek10"/>
          <w:rFonts w:ascii="Calibri" w:hAnsi="Calibri" w:cs="Calibri"/>
          <w:b/>
          <w:sz w:val="24"/>
          <w:szCs w:val="24"/>
        </w:rPr>
        <w:t>1.</w:t>
      </w:r>
    </w:p>
    <w:p w14:paraId="5FB3AE0F" w14:textId="5F137C98" w:rsidR="006D2997" w:rsidRPr="00453EA0" w:rsidRDefault="004763BA" w:rsidP="006C715B">
      <w:pPr>
        <w:pStyle w:val="Akapitzlist"/>
        <w:numPr>
          <w:ilvl w:val="0"/>
          <w:numId w:val="4"/>
        </w:numPr>
        <w:spacing w:after="120" w:line="276" w:lineRule="auto"/>
        <w:rPr>
          <w:rFonts w:ascii="Calibri" w:eastAsia="Angsana New" w:hAnsi="Calibri" w:cs="Calibri"/>
          <w:bCs/>
          <w:spacing w:val="50"/>
        </w:rPr>
      </w:pPr>
      <w:r w:rsidRPr="00453EA0">
        <w:rPr>
          <w:rFonts w:ascii="Calibri" w:hAnsi="Calibri" w:cs="Calibri"/>
        </w:rPr>
        <w:t>Ogłasza się wyniki otwartego konkursu ofert z dnia</w:t>
      </w:r>
      <w:r w:rsidR="00E8359C" w:rsidRPr="00453EA0">
        <w:rPr>
          <w:rFonts w:ascii="Calibri" w:hAnsi="Calibri" w:cs="Calibri"/>
        </w:rPr>
        <w:t xml:space="preserve"> </w:t>
      </w:r>
      <w:r w:rsidR="006D2997" w:rsidRPr="00453EA0">
        <w:rPr>
          <w:rFonts w:ascii="Calibri" w:hAnsi="Calibri" w:cs="Calibri"/>
        </w:rPr>
        <w:t>4</w:t>
      </w:r>
      <w:r w:rsidR="00E8359C" w:rsidRPr="00453EA0">
        <w:rPr>
          <w:rFonts w:ascii="Calibri" w:hAnsi="Calibri" w:cs="Calibri"/>
        </w:rPr>
        <w:t xml:space="preserve"> marca 202</w:t>
      </w:r>
      <w:r w:rsidR="006D2997" w:rsidRPr="00453EA0">
        <w:rPr>
          <w:rFonts w:ascii="Calibri" w:hAnsi="Calibri" w:cs="Calibri"/>
        </w:rPr>
        <w:t>6</w:t>
      </w:r>
      <w:r w:rsidR="00E8359C" w:rsidRPr="00453EA0">
        <w:rPr>
          <w:rFonts w:ascii="Calibri" w:hAnsi="Calibri" w:cs="Calibri"/>
        </w:rPr>
        <w:t xml:space="preserve"> r.</w:t>
      </w:r>
      <w:r w:rsidRPr="00453EA0">
        <w:rPr>
          <w:rFonts w:ascii="Calibri" w:hAnsi="Calibri" w:cs="Calibri"/>
        </w:rPr>
        <w:t xml:space="preserve"> na realizację zadań publicznych </w:t>
      </w:r>
      <w:r w:rsidR="00AB59C9" w:rsidRPr="00453EA0">
        <w:rPr>
          <w:rFonts w:ascii="Calibri" w:hAnsi="Calibri" w:cs="Calibri"/>
        </w:rPr>
        <w:t xml:space="preserve">z </w:t>
      </w:r>
      <w:r w:rsidRPr="00453EA0">
        <w:rPr>
          <w:rFonts w:ascii="Calibri" w:hAnsi="Calibri" w:cs="Calibri"/>
        </w:rPr>
        <w:t>zakresu</w:t>
      </w:r>
      <w:r w:rsidR="006D2997" w:rsidRPr="00453EA0">
        <w:t xml:space="preserve"> </w:t>
      </w:r>
      <w:r w:rsidR="006D2997" w:rsidRPr="00453EA0">
        <w:rPr>
          <w:rFonts w:ascii="Calibri" w:hAnsi="Calibri" w:cs="Calibri"/>
        </w:rPr>
        <w:t>podtrzymywania i upowszechniania tradycji narodowej, pielęgnowania polskości oraz rozwoju świadomości narodowej, obywatelskiej i kulturowej; działalności na rzecz osób niepełnosprawnych; działalności na rzecz osób w wieku emerytalnym; działalności wspomagającej rozwój wspólnot i społeczności lokalnych; nauki, szkolnictwa wyższego, edukacji, oświaty i wychowania; działalności na rzecz dzieci i młodzieży, w tym wypoczynek, wsparcie edukacyjne i działania o charakterze profilaktycznym lub terapeutycznym dla dzieci i młodzieży; kultury, sztuki, ochrony dóbr kultury i dziedzictwa narodowego; wspierania i upowszechniania kultury fizycznej; turystyki i krajoznawstwa; promocji i organizacji wolontariatu; działalności na rzecz organizacji pozarządowych oraz podmiotów wymienionych w art. 3 ust. 3 ustawy, w zakresie określonym w art. 4, pkt 1-32a; działalności na rzecz podmiotów ekonomii społecznej i przedsiębiorstw społecznych, o których mowa w ustawie z dnia 5 sierpnia 2022 r, o ekonomii społecznej (Dz. U. z 2025 r., poz. 806).</w:t>
      </w:r>
    </w:p>
    <w:p w14:paraId="0263B463" w14:textId="3C5593E2" w:rsidR="004763BA" w:rsidRPr="00453EA0" w:rsidRDefault="004763BA" w:rsidP="006C715B">
      <w:pPr>
        <w:pStyle w:val="Akapitzlist"/>
        <w:numPr>
          <w:ilvl w:val="0"/>
          <w:numId w:val="4"/>
        </w:numPr>
        <w:spacing w:after="120" w:line="276" w:lineRule="auto"/>
        <w:rPr>
          <w:rFonts w:ascii="Calibri" w:hAnsi="Calibri" w:cs="Calibri"/>
        </w:rPr>
      </w:pPr>
      <w:r w:rsidRPr="00453EA0">
        <w:rPr>
          <w:rFonts w:ascii="Calibri" w:hAnsi="Calibri" w:cs="Calibri"/>
        </w:rPr>
        <w:lastRenderedPageBreak/>
        <w:t>Ogłoszenie stanowi załącznik do niniejszego zarządzenia.</w:t>
      </w:r>
    </w:p>
    <w:p w14:paraId="51228AED" w14:textId="2855A16B" w:rsidR="004763BA" w:rsidRPr="00453EA0" w:rsidRDefault="004B0370" w:rsidP="006C715B">
      <w:pPr>
        <w:pStyle w:val="HTML-wstpniesformatowany"/>
        <w:numPr>
          <w:ilvl w:val="0"/>
          <w:numId w:val="4"/>
        </w:numPr>
        <w:spacing w:after="120" w:line="276" w:lineRule="auto"/>
        <w:rPr>
          <w:rFonts w:ascii="Calibri" w:eastAsia="Times New Roman" w:hAnsi="Calibri" w:cs="Calibri"/>
          <w:color w:val="auto"/>
          <w:sz w:val="24"/>
          <w:szCs w:val="24"/>
          <w:lang w:bidi="ar-SA"/>
        </w:rPr>
      </w:pPr>
      <w:r w:rsidRPr="00453EA0">
        <w:rPr>
          <w:rFonts w:ascii="Calibri" w:eastAsia="Times New Roman" w:hAnsi="Calibri" w:cs="Calibri"/>
          <w:color w:val="auto"/>
          <w:sz w:val="24"/>
          <w:szCs w:val="24"/>
          <w:lang w:bidi="ar-SA"/>
        </w:rPr>
        <w:t>Szczegółowe warunki wykonania zadania określone zostaną w umowie.</w:t>
      </w:r>
    </w:p>
    <w:p w14:paraId="467C634E" w14:textId="77777777" w:rsidR="00281366" w:rsidRPr="00453EA0" w:rsidRDefault="004763BA" w:rsidP="006C715B">
      <w:pPr>
        <w:spacing w:after="120" w:line="276" w:lineRule="auto"/>
        <w:ind w:left="60"/>
        <w:jc w:val="center"/>
        <w:rPr>
          <w:rFonts w:ascii="Calibri" w:hAnsi="Calibri" w:cs="Calibri"/>
          <w:b/>
          <w:spacing w:val="50"/>
        </w:rPr>
      </w:pPr>
      <w:bookmarkStart w:id="2" w:name="bookmark1"/>
      <w:r w:rsidRPr="00453EA0">
        <w:rPr>
          <w:rFonts w:ascii="Calibri" w:hAnsi="Calibri" w:cs="Calibri"/>
          <w:b/>
          <w:spacing w:val="50"/>
        </w:rPr>
        <w:t>§</w:t>
      </w:r>
      <w:bookmarkEnd w:id="2"/>
      <w:r w:rsidRPr="00453EA0">
        <w:rPr>
          <w:rFonts w:ascii="Calibri" w:hAnsi="Calibri" w:cs="Calibri"/>
          <w:b/>
          <w:spacing w:val="50"/>
        </w:rPr>
        <w:t>2.</w:t>
      </w:r>
    </w:p>
    <w:p w14:paraId="52D8F423" w14:textId="420D6AFD" w:rsidR="00572A9A" w:rsidRPr="00453EA0" w:rsidRDefault="00572A9A" w:rsidP="006C715B">
      <w:pPr>
        <w:spacing w:after="120" w:line="276" w:lineRule="auto"/>
        <w:ind w:left="60"/>
        <w:rPr>
          <w:rFonts w:ascii="Calibri" w:hAnsi="Calibri" w:cs="Calibri"/>
          <w:b/>
          <w:spacing w:val="50"/>
        </w:rPr>
      </w:pPr>
      <w:r w:rsidRPr="00453EA0">
        <w:rPr>
          <w:rFonts w:ascii="Calibri" w:hAnsi="Calibri" w:cs="Calibri"/>
        </w:rPr>
        <w:t>Ogłoszenie, o którym mowa w</w:t>
      </w:r>
      <w:r w:rsidR="00AB59C9" w:rsidRPr="00453EA0">
        <w:rPr>
          <w:rFonts w:ascii="Calibri" w:hAnsi="Calibri" w:cs="Calibri"/>
        </w:rPr>
        <w:t xml:space="preserve"> </w:t>
      </w:r>
      <w:r w:rsidR="00AB59C9" w:rsidRPr="00453EA0">
        <w:rPr>
          <w:rStyle w:val="Nagwek10"/>
          <w:rFonts w:ascii="Calibri" w:hAnsi="Calibri" w:cs="Calibri"/>
          <w:sz w:val="24"/>
          <w:szCs w:val="24"/>
        </w:rPr>
        <w:t>§1</w:t>
      </w:r>
      <w:r w:rsidRPr="00453EA0">
        <w:rPr>
          <w:rFonts w:ascii="Calibri" w:hAnsi="Calibri" w:cs="Calibri"/>
        </w:rPr>
        <w:t>podaje się do wiadomości na tablicy ogłoszeń w Urzędzie Miasta i Gminy Chorzele, w Biuletynie Informacji Publicznej oraz na stronie internetowej Miasta i Gminy Chorzele.</w:t>
      </w:r>
    </w:p>
    <w:p w14:paraId="1FF2BBC4" w14:textId="77777777" w:rsidR="00281366" w:rsidRPr="00453EA0" w:rsidRDefault="00572A9A" w:rsidP="006C715B">
      <w:pPr>
        <w:spacing w:after="120" w:line="276" w:lineRule="auto"/>
        <w:ind w:left="60"/>
        <w:jc w:val="center"/>
        <w:rPr>
          <w:rFonts w:ascii="Calibri" w:hAnsi="Calibri" w:cs="Calibri"/>
          <w:b/>
          <w:spacing w:val="50"/>
        </w:rPr>
      </w:pPr>
      <w:r w:rsidRPr="00453EA0">
        <w:rPr>
          <w:rFonts w:ascii="Calibri" w:hAnsi="Calibri" w:cs="Calibri"/>
          <w:b/>
          <w:spacing w:val="50"/>
        </w:rPr>
        <w:t>§3.</w:t>
      </w:r>
    </w:p>
    <w:p w14:paraId="63F72E4F" w14:textId="7908E5C7" w:rsidR="00572A9A" w:rsidRPr="00453EA0" w:rsidRDefault="00572A9A" w:rsidP="006C715B">
      <w:pPr>
        <w:spacing w:after="120" w:line="276" w:lineRule="auto"/>
        <w:ind w:left="60"/>
        <w:rPr>
          <w:rFonts w:ascii="Calibri" w:hAnsi="Calibri" w:cs="Calibri"/>
          <w:b/>
          <w:spacing w:val="50"/>
        </w:rPr>
      </w:pPr>
      <w:r w:rsidRPr="00453EA0">
        <w:rPr>
          <w:rFonts w:ascii="Calibri" w:hAnsi="Calibri" w:cs="Calibri"/>
        </w:rPr>
        <w:t xml:space="preserve">Wykonanie zarządzenia powierza się </w:t>
      </w:r>
      <w:r w:rsidR="00290D51" w:rsidRPr="00453EA0">
        <w:rPr>
          <w:rFonts w:ascii="Calibri" w:hAnsi="Calibri" w:cs="Calibri"/>
        </w:rPr>
        <w:t xml:space="preserve">Sekretarzowi </w:t>
      </w:r>
      <w:r w:rsidR="005301F1" w:rsidRPr="00453EA0">
        <w:rPr>
          <w:rFonts w:ascii="Calibri" w:hAnsi="Calibri" w:cs="Calibri"/>
        </w:rPr>
        <w:t xml:space="preserve">Miasta i </w:t>
      </w:r>
      <w:r w:rsidR="00762CDC" w:rsidRPr="00453EA0">
        <w:rPr>
          <w:rFonts w:ascii="Calibri" w:hAnsi="Calibri" w:cs="Calibri"/>
        </w:rPr>
        <w:t>G</w:t>
      </w:r>
      <w:r w:rsidR="005301F1" w:rsidRPr="00453EA0">
        <w:rPr>
          <w:rFonts w:ascii="Calibri" w:hAnsi="Calibri" w:cs="Calibri"/>
        </w:rPr>
        <w:t>miny Chorzele</w:t>
      </w:r>
      <w:r w:rsidR="00B1616C" w:rsidRPr="00453EA0">
        <w:rPr>
          <w:rFonts w:ascii="Calibri" w:hAnsi="Calibri" w:cs="Calibri"/>
        </w:rPr>
        <w:t>.</w:t>
      </w:r>
    </w:p>
    <w:p w14:paraId="0818325E" w14:textId="77777777" w:rsidR="00281366" w:rsidRPr="00453EA0" w:rsidRDefault="00572A9A" w:rsidP="006C715B">
      <w:pPr>
        <w:spacing w:after="120" w:line="276" w:lineRule="auto"/>
        <w:ind w:left="60"/>
        <w:jc w:val="center"/>
        <w:rPr>
          <w:rFonts w:ascii="Calibri" w:hAnsi="Calibri" w:cs="Calibri"/>
          <w:b/>
          <w:spacing w:val="50"/>
        </w:rPr>
      </w:pPr>
      <w:r w:rsidRPr="00453EA0">
        <w:rPr>
          <w:rFonts w:ascii="Calibri" w:hAnsi="Calibri" w:cs="Calibri"/>
          <w:b/>
          <w:spacing w:val="50"/>
        </w:rPr>
        <w:t>§4.</w:t>
      </w:r>
    </w:p>
    <w:p w14:paraId="1CB87A06" w14:textId="3E1A0AAC" w:rsidR="00572A9A" w:rsidRPr="00453EA0" w:rsidRDefault="00572A9A" w:rsidP="006C715B">
      <w:pPr>
        <w:spacing w:after="120" w:line="276" w:lineRule="auto"/>
        <w:ind w:left="60"/>
        <w:jc w:val="both"/>
        <w:rPr>
          <w:rFonts w:ascii="Calibri" w:hAnsi="Calibri" w:cs="Calibri"/>
        </w:rPr>
      </w:pPr>
      <w:r w:rsidRPr="00453EA0">
        <w:rPr>
          <w:rFonts w:ascii="Calibri" w:hAnsi="Calibri" w:cs="Calibri"/>
        </w:rPr>
        <w:t xml:space="preserve">Zarządzenie wchodzi w życie z dniem podpisania. </w:t>
      </w:r>
      <w:bookmarkEnd w:id="0"/>
    </w:p>
    <w:p w14:paraId="511EB866" w14:textId="77777777" w:rsidR="00CB02B0" w:rsidRPr="00453EA0" w:rsidRDefault="00CB02B0" w:rsidP="006C715B">
      <w:pPr>
        <w:spacing w:after="120" w:line="276" w:lineRule="auto"/>
        <w:ind w:left="60"/>
        <w:jc w:val="both"/>
        <w:rPr>
          <w:rFonts w:ascii="Calibri" w:hAnsi="Calibri" w:cs="Calibri"/>
        </w:rPr>
      </w:pPr>
    </w:p>
    <w:p w14:paraId="4ABFD9F7" w14:textId="646465B5" w:rsidR="00CB02B0" w:rsidRPr="00453EA0" w:rsidRDefault="00CB02B0" w:rsidP="00CB02B0">
      <w:pPr>
        <w:spacing w:after="120" w:line="276" w:lineRule="auto"/>
        <w:ind w:left="5726"/>
        <w:jc w:val="both"/>
        <w:rPr>
          <w:rFonts w:ascii="Calibri" w:hAnsi="Calibri" w:cs="Calibri"/>
        </w:rPr>
      </w:pPr>
      <w:r w:rsidRPr="00453EA0">
        <w:rPr>
          <w:rFonts w:ascii="Calibri" w:hAnsi="Calibri" w:cs="Calibri"/>
        </w:rPr>
        <w:t>Podpisano</w:t>
      </w:r>
    </w:p>
    <w:p w14:paraId="36D4DA6E" w14:textId="40E705B9" w:rsidR="00CB02B0" w:rsidRPr="00453EA0" w:rsidRDefault="00CB02B0" w:rsidP="00CB02B0">
      <w:pPr>
        <w:spacing w:after="120" w:line="276" w:lineRule="auto"/>
        <w:ind w:left="5726"/>
        <w:jc w:val="both"/>
        <w:rPr>
          <w:rFonts w:ascii="Calibri" w:hAnsi="Calibri" w:cs="Calibri"/>
        </w:rPr>
      </w:pPr>
      <w:r w:rsidRPr="00453EA0">
        <w:rPr>
          <w:rFonts w:ascii="Calibri" w:hAnsi="Calibri" w:cs="Calibri"/>
        </w:rPr>
        <w:t>Burmistrz</w:t>
      </w:r>
    </w:p>
    <w:p w14:paraId="3F138220" w14:textId="4B4C005C" w:rsidR="00CB02B0" w:rsidRPr="00453EA0" w:rsidRDefault="00CB02B0" w:rsidP="00CB02B0">
      <w:pPr>
        <w:spacing w:after="120" w:line="276" w:lineRule="auto"/>
        <w:ind w:left="5726"/>
        <w:jc w:val="both"/>
        <w:rPr>
          <w:rFonts w:ascii="Calibri" w:hAnsi="Calibri" w:cs="Calibri"/>
          <w:b/>
          <w:spacing w:val="50"/>
        </w:rPr>
      </w:pPr>
      <w:r w:rsidRPr="00453EA0">
        <w:rPr>
          <w:rFonts w:ascii="Calibri" w:hAnsi="Calibri" w:cs="Calibri"/>
        </w:rPr>
        <w:t>/-/ Eliasz Kostrzewa</w:t>
      </w:r>
    </w:p>
    <w:sectPr w:rsidR="00CB02B0" w:rsidRPr="0045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E13"/>
    <w:multiLevelType w:val="hybridMultilevel"/>
    <w:tmpl w:val="DE04E3CA"/>
    <w:lvl w:ilvl="0" w:tplc="4A982460">
      <w:start w:val="1"/>
      <w:numFmt w:val="decimal"/>
      <w:lvlText w:val="%1."/>
      <w:lvlJc w:val="left"/>
      <w:pPr>
        <w:ind w:left="4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AA53A2"/>
    <w:multiLevelType w:val="hybridMultilevel"/>
    <w:tmpl w:val="CA3874EA"/>
    <w:lvl w:ilvl="0" w:tplc="EAAEA4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3024D45"/>
    <w:multiLevelType w:val="hybridMultilevel"/>
    <w:tmpl w:val="FD1E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86B0F"/>
    <w:multiLevelType w:val="hybridMultilevel"/>
    <w:tmpl w:val="ACF6EE6A"/>
    <w:lvl w:ilvl="0" w:tplc="C3BA6B58">
      <w:start w:val="1"/>
      <w:numFmt w:val="decimal"/>
      <w:lvlText w:val="%1."/>
      <w:lvlJc w:val="left"/>
      <w:pPr>
        <w:ind w:left="420" w:hanging="360"/>
      </w:pPr>
      <w:rPr>
        <w:rFonts w:eastAsia="Angsana New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E7D6020"/>
    <w:multiLevelType w:val="hybridMultilevel"/>
    <w:tmpl w:val="241A7764"/>
    <w:lvl w:ilvl="0" w:tplc="C9DA356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29497">
    <w:abstractNumId w:val="3"/>
  </w:num>
  <w:num w:numId="2" w16cid:durableId="1048265279">
    <w:abstractNumId w:val="2"/>
  </w:num>
  <w:num w:numId="3" w16cid:durableId="132910566">
    <w:abstractNumId w:val="1"/>
  </w:num>
  <w:num w:numId="4" w16cid:durableId="910625952">
    <w:abstractNumId w:val="4"/>
  </w:num>
  <w:num w:numId="5" w16cid:durableId="87674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ED"/>
    <w:rsid w:val="000118FC"/>
    <w:rsid w:val="000505A9"/>
    <w:rsid w:val="000A12D1"/>
    <w:rsid w:val="000F7357"/>
    <w:rsid w:val="001333D6"/>
    <w:rsid w:val="001612DB"/>
    <w:rsid w:val="00172B85"/>
    <w:rsid w:val="001C4BC7"/>
    <w:rsid w:val="001E7C3F"/>
    <w:rsid w:val="002340AC"/>
    <w:rsid w:val="00281366"/>
    <w:rsid w:val="00290D51"/>
    <w:rsid w:val="002E6DEB"/>
    <w:rsid w:val="00330977"/>
    <w:rsid w:val="00346E87"/>
    <w:rsid w:val="00435D10"/>
    <w:rsid w:val="00441CB2"/>
    <w:rsid w:val="00453EA0"/>
    <w:rsid w:val="0047634E"/>
    <w:rsid w:val="004763BA"/>
    <w:rsid w:val="004B0370"/>
    <w:rsid w:val="004D472F"/>
    <w:rsid w:val="005301F1"/>
    <w:rsid w:val="00570146"/>
    <w:rsid w:val="00572A9A"/>
    <w:rsid w:val="005738AF"/>
    <w:rsid w:val="005C3D07"/>
    <w:rsid w:val="006730ED"/>
    <w:rsid w:val="006B6D80"/>
    <w:rsid w:val="006C715B"/>
    <w:rsid w:val="006D1E9E"/>
    <w:rsid w:val="006D2997"/>
    <w:rsid w:val="006F7EE2"/>
    <w:rsid w:val="00762CDC"/>
    <w:rsid w:val="00764BA4"/>
    <w:rsid w:val="008713B7"/>
    <w:rsid w:val="008735BC"/>
    <w:rsid w:val="008853AA"/>
    <w:rsid w:val="00895AB4"/>
    <w:rsid w:val="00933E62"/>
    <w:rsid w:val="009C366D"/>
    <w:rsid w:val="009C4BA8"/>
    <w:rsid w:val="00A328A0"/>
    <w:rsid w:val="00A41CA0"/>
    <w:rsid w:val="00AB59C9"/>
    <w:rsid w:val="00AF15B9"/>
    <w:rsid w:val="00B1616C"/>
    <w:rsid w:val="00B6077C"/>
    <w:rsid w:val="00BA6E18"/>
    <w:rsid w:val="00BF2632"/>
    <w:rsid w:val="00C12277"/>
    <w:rsid w:val="00CB02B0"/>
    <w:rsid w:val="00D407B2"/>
    <w:rsid w:val="00D4287A"/>
    <w:rsid w:val="00D5044D"/>
    <w:rsid w:val="00DE3BF0"/>
    <w:rsid w:val="00E477F8"/>
    <w:rsid w:val="00E8359C"/>
    <w:rsid w:val="00EB0715"/>
    <w:rsid w:val="00EF14AE"/>
    <w:rsid w:val="00F3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8117"/>
  <w15:chartTrackingRefBased/>
  <w15:docId w15:val="{D4AA427C-0FA9-42D2-8643-39C765B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0E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6730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10">
    <w:name w:val="Nagłówek #1"/>
    <w:basedOn w:val="Domylnaczcionkaakapitu"/>
    <w:rsid w:val="004763BA"/>
    <w:rPr>
      <w:rFonts w:ascii="Angsana New" w:eastAsia="Angsana New" w:hAnsi="Angsana New" w:cs="Angsana New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34"/>
      <w:szCs w:val="34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4763B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0370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0370"/>
    <w:rPr>
      <w:rFonts w:ascii="Consolas" w:eastAsia="Tahoma" w:hAnsi="Consolas" w:cs="Consolas"/>
      <w:color w:val="000000"/>
      <w:sz w:val="20"/>
      <w:szCs w:val="20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3D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0C1E3-3C6A-44A7-9010-BF520E34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Urząd Miasta i Gminy w Chorzelach</cp:lastModifiedBy>
  <cp:revision>43</cp:revision>
  <cp:lastPrinted>2026-04-20T08:12:00Z</cp:lastPrinted>
  <dcterms:created xsi:type="dcterms:W3CDTF">2019-05-17T05:52:00Z</dcterms:created>
  <dcterms:modified xsi:type="dcterms:W3CDTF">2026-04-22T10:10:00Z</dcterms:modified>
</cp:coreProperties>
</file>