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7945" w14:textId="3992045B" w:rsidR="002E243A" w:rsidRPr="002F1A39" w:rsidRDefault="002F1A39">
      <w:pPr>
        <w:rPr>
          <w:rFonts w:ascii="Calibri" w:hAnsi="Calibri" w:cs="Calibri"/>
          <w:sz w:val="22"/>
          <w:szCs w:val="22"/>
        </w:rPr>
      </w:pPr>
      <w:r w:rsidRPr="002F1A39">
        <w:rPr>
          <w:rFonts w:ascii="Calibri" w:hAnsi="Calibri" w:cs="Calibri"/>
          <w:sz w:val="22"/>
          <w:szCs w:val="22"/>
        </w:rPr>
        <w:t>Załącznik do Zarządzenia Nr</w:t>
      </w:r>
      <w:r w:rsidR="00AA622D">
        <w:rPr>
          <w:rFonts w:ascii="Calibri" w:hAnsi="Calibri" w:cs="Calibri"/>
          <w:sz w:val="22"/>
          <w:szCs w:val="22"/>
        </w:rPr>
        <w:t xml:space="preserve"> </w:t>
      </w:r>
      <w:r w:rsidR="004E2278">
        <w:rPr>
          <w:rFonts w:ascii="Calibri" w:hAnsi="Calibri" w:cs="Calibri"/>
          <w:sz w:val="22"/>
          <w:szCs w:val="22"/>
        </w:rPr>
        <w:t>93</w:t>
      </w:r>
      <w:r w:rsidRPr="002F1A39">
        <w:rPr>
          <w:rFonts w:ascii="Calibri" w:hAnsi="Calibri" w:cs="Calibri"/>
          <w:sz w:val="22"/>
          <w:szCs w:val="22"/>
        </w:rPr>
        <w:t>/202</w:t>
      </w:r>
      <w:r w:rsidR="000C520B">
        <w:rPr>
          <w:rFonts w:ascii="Calibri" w:hAnsi="Calibri" w:cs="Calibri"/>
          <w:sz w:val="22"/>
          <w:szCs w:val="22"/>
        </w:rPr>
        <w:t>6</w:t>
      </w:r>
      <w:r w:rsidRPr="002F1A39">
        <w:rPr>
          <w:rFonts w:ascii="Calibri" w:hAnsi="Calibri" w:cs="Calibri"/>
          <w:sz w:val="22"/>
          <w:szCs w:val="22"/>
        </w:rPr>
        <w:t xml:space="preserve"> Burmistrza Miasta i Gminy Chorzele z dnia</w:t>
      </w:r>
      <w:r w:rsidR="0095520E">
        <w:rPr>
          <w:rFonts w:ascii="Calibri" w:hAnsi="Calibri" w:cs="Calibri"/>
          <w:sz w:val="22"/>
          <w:szCs w:val="22"/>
        </w:rPr>
        <w:t xml:space="preserve"> 19</w:t>
      </w:r>
      <w:r w:rsidR="000C520B">
        <w:rPr>
          <w:rFonts w:ascii="Calibri" w:hAnsi="Calibri" w:cs="Calibri"/>
          <w:sz w:val="22"/>
          <w:szCs w:val="22"/>
        </w:rPr>
        <w:t xml:space="preserve"> czerwca</w:t>
      </w:r>
      <w:r w:rsidRPr="002F1A39">
        <w:rPr>
          <w:rFonts w:ascii="Calibri" w:hAnsi="Calibri" w:cs="Calibri"/>
          <w:sz w:val="22"/>
          <w:szCs w:val="22"/>
        </w:rPr>
        <w:t xml:space="preserve"> 202</w:t>
      </w:r>
      <w:r w:rsidR="000C520B">
        <w:rPr>
          <w:rFonts w:ascii="Calibri" w:hAnsi="Calibri" w:cs="Calibri"/>
          <w:sz w:val="22"/>
          <w:szCs w:val="22"/>
        </w:rPr>
        <w:t>6</w:t>
      </w:r>
      <w:r w:rsidRPr="002F1A39">
        <w:rPr>
          <w:rFonts w:ascii="Calibri" w:hAnsi="Calibri" w:cs="Calibri"/>
          <w:sz w:val="22"/>
          <w:szCs w:val="22"/>
        </w:rPr>
        <w:t xml:space="preserve"> r.</w:t>
      </w:r>
    </w:p>
    <w:p w14:paraId="5A7A3809" w14:textId="77777777" w:rsidR="002E243A" w:rsidRDefault="002E243A"/>
    <w:p w14:paraId="1C639172" w14:textId="77777777" w:rsidR="002E243A" w:rsidRDefault="002E243A"/>
    <w:p w14:paraId="32CF7418" w14:textId="77777777" w:rsidR="002E243A" w:rsidRDefault="002E243A"/>
    <w:p w14:paraId="5BA5809A" w14:textId="77777777" w:rsidR="002E243A" w:rsidRPr="00637EC8" w:rsidRDefault="00AB1BA0" w:rsidP="00526BFE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37EC8">
        <w:rPr>
          <w:rFonts w:ascii="Calibri" w:hAnsi="Calibri" w:cs="Calibri"/>
          <w:b/>
          <w:bCs/>
          <w:sz w:val="28"/>
          <w:szCs w:val="28"/>
        </w:rPr>
        <w:t>OGŁOSZENIE</w:t>
      </w:r>
    </w:p>
    <w:p w14:paraId="377C0E69" w14:textId="0D94AD48" w:rsidR="00637EC8" w:rsidRDefault="00637EC8" w:rsidP="00DA0942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B1BA0" w:rsidRPr="00526BFE">
        <w:rPr>
          <w:rFonts w:ascii="Calibri" w:hAnsi="Calibri" w:cs="Calibri"/>
        </w:rPr>
        <w:t>yników otwartego konkursu ofert z dnia</w:t>
      </w:r>
      <w:r w:rsidR="000C520B">
        <w:rPr>
          <w:rFonts w:ascii="Calibri" w:hAnsi="Calibri" w:cs="Calibri"/>
        </w:rPr>
        <w:t xml:space="preserve"> </w:t>
      </w:r>
      <w:r w:rsidR="0095520E">
        <w:rPr>
          <w:rFonts w:ascii="Calibri" w:hAnsi="Calibri" w:cs="Calibri"/>
        </w:rPr>
        <w:t>25 maja</w:t>
      </w:r>
      <w:r w:rsidR="00927243" w:rsidRPr="00927243">
        <w:rPr>
          <w:rFonts w:ascii="Calibri" w:hAnsi="Calibri" w:cs="Calibri"/>
        </w:rPr>
        <w:t xml:space="preserve"> 202</w:t>
      </w:r>
      <w:r w:rsidR="000C520B">
        <w:rPr>
          <w:rFonts w:ascii="Calibri" w:hAnsi="Calibri" w:cs="Calibri"/>
        </w:rPr>
        <w:t>6</w:t>
      </w:r>
      <w:r w:rsidR="00927243" w:rsidRPr="00927243">
        <w:rPr>
          <w:rFonts w:ascii="Calibri" w:hAnsi="Calibri" w:cs="Calibri"/>
        </w:rPr>
        <w:t xml:space="preserve"> r. na realizację zadania publicznego Gminy Chorzele w roku 202</w:t>
      </w:r>
      <w:r w:rsidR="000C520B">
        <w:rPr>
          <w:rFonts w:ascii="Calibri" w:hAnsi="Calibri" w:cs="Calibri"/>
        </w:rPr>
        <w:t>6</w:t>
      </w:r>
      <w:r w:rsidR="00927243" w:rsidRPr="00927243">
        <w:rPr>
          <w:rFonts w:ascii="Calibri" w:hAnsi="Calibri" w:cs="Calibri"/>
        </w:rPr>
        <w:t xml:space="preserve"> w obszarze: </w:t>
      </w:r>
      <w:r w:rsidR="000C520B" w:rsidRPr="000C520B">
        <w:rPr>
          <w:rFonts w:ascii="Calibri" w:hAnsi="Calibri" w:cs="Calibri"/>
        </w:rPr>
        <w:t xml:space="preserve">„Działalność na rzecz dzieci i młodzieży, w tym wypoczynek, wsparcie edukacyjne i działania o charakterze profilaktycznym lub terapeutycznym dla dzieci i młodzieży” </w:t>
      </w:r>
    </w:p>
    <w:p w14:paraId="7419242F" w14:textId="7CD3DE07" w:rsidR="002E243A" w:rsidRPr="00637EC8" w:rsidRDefault="00AB1BA0" w:rsidP="00637EC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637EC8">
        <w:rPr>
          <w:rFonts w:ascii="Calibri" w:hAnsi="Calibri" w:cs="Calibri"/>
          <w:b/>
          <w:bCs/>
        </w:rPr>
        <w:t>Podział środków</w:t>
      </w:r>
    </w:p>
    <w:tbl>
      <w:tblPr>
        <w:tblStyle w:val="Tabela-Siatka"/>
        <w:tblpPr w:leftFromText="141" w:rightFromText="141" w:vertAnchor="text" w:horzAnchor="margin" w:tblpY="222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3118"/>
        <w:gridCol w:w="1696"/>
      </w:tblGrid>
      <w:tr w:rsidR="002F1A39" w14:paraId="2D5C5E7D" w14:textId="77777777" w:rsidTr="00AA622D">
        <w:tc>
          <w:tcPr>
            <w:tcW w:w="704" w:type="dxa"/>
          </w:tcPr>
          <w:p w14:paraId="0685D186" w14:textId="77777777" w:rsidR="002F1A39" w:rsidRPr="002F1A39" w:rsidRDefault="002F1A39" w:rsidP="00637EC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F1A39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544" w:type="dxa"/>
          </w:tcPr>
          <w:p w14:paraId="56C3B29B" w14:textId="77777777" w:rsidR="002F1A39" w:rsidRPr="002F1A39" w:rsidRDefault="002F1A39" w:rsidP="00637EC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F1A39">
              <w:rPr>
                <w:rFonts w:ascii="Calibri" w:hAnsi="Calibri" w:cs="Calibri"/>
                <w:b/>
              </w:rPr>
              <w:t>Nazwa oferenta</w:t>
            </w:r>
          </w:p>
        </w:tc>
        <w:tc>
          <w:tcPr>
            <w:tcW w:w="3118" w:type="dxa"/>
          </w:tcPr>
          <w:p w14:paraId="2CA7D59A" w14:textId="334C25A7" w:rsidR="002F1A39" w:rsidRPr="002F1A39" w:rsidRDefault="002F1A39" w:rsidP="00637EC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F1A39">
              <w:rPr>
                <w:rFonts w:ascii="Calibri" w:hAnsi="Calibri" w:cs="Calibri"/>
                <w:b/>
              </w:rPr>
              <w:t>Tytuł realizowanego</w:t>
            </w:r>
            <w:r w:rsidR="00637EC8">
              <w:rPr>
                <w:rFonts w:ascii="Calibri" w:hAnsi="Calibri" w:cs="Calibri"/>
                <w:b/>
              </w:rPr>
              <w:t xml:space="preserve"> </w:t>
            </w:r>
            <w:r w:rsidRPr="002F1A39">
              <w:rPr>
                <w:rFonts w:ascii="Calibri" w:hAnsi="Calibri" w:cs="Calibri"/>
                <w:b/>
              </w:rPr>
              <w:t>zadania</w:t>
            </w:r>
          </w:p>
        </w:tc>
        <w:tc>
          <w:tcPr>
            <w:tcW w:w="1696" w:type="dxa"/>
          </w:tcPr>
          <w:p w14:paraId="3DBA40FF" w14:textId="30F7917E" w:rsidR="002F1A39" w:rsidRPr="002F1A39" w:rsidRDefault="002F1A39" w:rsidP="00637EC8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2F1A39">
              <w:rPr>
                <w:rFonts w:ascii="Calibri" w:hAnsi="Calibri" w:cs="Calibri"/>
                <w:b/>
              </w:rPr>
              <w:t>Przyznana</w:t>
            </w:r>
            <w:r w:rsidR="00637EC8">
              <w:rPr>
                <w:rFonts w:ascii="Calibri" w:hAnsi="Calibri" w:cs="Calibri"/>
                <w:b/>
              </w:rPr>
              <w:t xml:space="preserve"> </w:t>
            </w:r>
            <w:r w:rsidRPr="002F1A39">
              <w:rPr>
                <w:rFonts w:ascii="Calibri" w:hAnsi="Calibri" w:cs="Calibri"/>
                <w:b/>
              </w:rPr>
              <w:t>kwota dotacji</w:t>
            </w:r>
          </w:p>
        </w:tc>
      </w:tr>
      <w:tr w:rsidR="002F1A39" w14:paraId="368AED75" w14:textId="77777777" w:rsidTr="00AA622D">
        <w:tc>
          <w:tcPr>
            <w:tcW w:w="704" w:type="dxa"/>
          </w:tcPr>
          <w:p w14:paraId="4BA1B1CF" w14:textId="764A892B" w:rsidR="002F1A39" w:rsidRPr="00AA622D" w:rsidRDefault="002F1A39" w:rsidP="00AA622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1C0B0B2E" w14:textId="17A5E27D" w:rsidR="0095520E" w:rsidRDefault="0095520E" w:rsidP="0095520E">
            <w:pPr>
              <w:pStyle w:val="Standard"/>
              <w:spacing w:after="12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Chorzelsk</w:t>
            </w:r>
            <w:r w:rsidR="000C52FA">
              <w:rPr>
                <w:rFonts w:cs="Calibri"/>
                <w:b/>
                <w:bCs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Fundację na rzecz Dzieci i Młodzieży „Iskierka”</w:t>
            </w:r>
          </w:p>
          <w:p w14:paraId="152F2838" w14:textId="0DD05501" w:rsidR="002F1A39" w:rsidRPr="00AA622D" w:rsidRDefault="002F1A39" w:rsidP="00DB4652">
            <w:pPr>
              <w:spacing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</w:tcPr>
          <w:p w14:paraId="4D26B3E6" w14:textId="2F4643C2" w:rsidR="002F1A39" w:rsidRPr="002F1A39" w:rsidRDefault="007A1E53" w:rsidP="00DB4652">
            <w:pPr>
              <w:widowControl/>
              <w:spacing w:after="228" w:line="276" w:lineRule="auto"/>
              <w:rPr>
                <w:rFonts w:ascii="Calibri" w:eastAsiaTheme="minorHAnsi" w:hAnsi="Calibri" w:cs="Calibri"/>
                <w:color w:val="auto"/>
                <w:lang w:eastAsia="en-US" w:bidi="ar-SA"/>
              </w:rPr>
            </w:pPr>
            <w:r w:rsidRPr="007A1E53">
              <w:rPr>
                <w:rFonts w:ascii="Calibri" w:eastAsiaTheme="minorHAnsi" w:hAnsi="Calibri" w:cs="Calibri"/>
                <w:color w:val="auto"/>
                <w:lang w:eastAsia="en-US" w:bidi="ar-SA"/>
              </w:rPr>
              <w:t>„Wakacje na wesoło 2026”</w:t>
            </w:r>
          </w:p>
        </w:tc>
        <w:tc>
          <w:tcPr>
            <w:tcW w:w="1696" w:type="dxa"/>
          </w:tcPr>
          <w:p w14:paraId="60D06A4D" w14:textId="35A2395A" w:rsidR="002F1A39" w:rsidRPr="002F1A39" w:rsidRDefault="007A1E53" w:rsidP="000C520B">
            <w:pPr>
              <w:rPr>
                <w:rFonts w:ascii="Calibri" w:hAnsi="Calibri" w:cs="Calibri"/>
                <w:color w:val="auto"/>
              </w:rPr>
            </w:pPr>
            <w:r w:rsidRPr="007A1E53">
              <w:rPr>
                <w:rFonts w:ascii="Calibri" w:hAnsi="Calibri" w:cs="Calibri"/>
                <w:color w:val="auto"/>
              </w:rPr>
              <w:t>61 300,00 zł</w:t>
            </w:r>
          </w:p>
        </w:tc>
      </w:tr>
      <w:tr w:rsidR="00AA622D" w:rsidRPr="00AA622D" w14:paraId="2A2DDE21" w14:textId="77777777" w:rsidTr="00AA622D">
        <w:trPr>
          <w:trHeight w:val="538"/>
        </w:trPr>
        <w:tc>
          <w:tcPr>
            <w:tcW w:w="704" w:type="dxa"/>
          </w:tcPr>
          <w:p w14:paraId="2D2760C7" w14:textId="77777777" w:rsidR="002F1A39" w:rsidRPr="002F1A39" w:rsidRDefault="002F1A39" w:rsidP="002F1A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right w:val="nil"/>
            </w:tcBorders>
          </w:tcPr>
          <w:p w14:paraId="5AB870B5" w14:textId="45B5E7F5" w:rsidR="002F1A39" w:rsidRPr="00526BFE" w:rsidRDefault="002F1A39" w:rsidP="002F1A39">
            <w:pPr>
              <w:pStyle w:val="Zawartoramki"/>
              <w:rPr>
                <w:rFonts w:ascii="Calibri" w:hAnsi="Calibri" w:cs="Calibri"/>
                <w:color w:val="auto"/>
              </w:rPr>
            </w:pPr>
            <w:r w:rsidRPr="00526BFE">
              <w:rPr>
                <w:rFonts w:ascii="Calibri" w:hAnsi="Calibri" w:cs="Calibri"/>
                <w:color w:val="auto"/>
              </w:rPr>
              <w:t>Razem kwota przyznanych środków</w:t>
            </w:r>
          </w:p>
        </w:tc>
        <w:tc>
          <w:tcPr>
            <w:tcW w:w="3118" w:type="dxa"/>
            <w:tcBorders>
              <w:left w:val="nil"/>
            </w:tcBorders>
          </w:tcPr>
          <w:p w14:paraId="70C8B55B" w14:textId="77777777" w:rsidR="002F1A39" w:rsidRPr="002F1A39" w:rsidRDefault="002F1A39" w:rsidP="002F1A39">
            <w:pPr>
              <w:widowControl/>
              <w:spacing w:line="180" w:lineRule="auto"/>
              <w:jc w:val="both"/>
              <w:rPr>
                <w:rFonts w:ascii="Calibri" w:eastAsiaTheme="minorHAnsi" w:hAnsi="Calibri" w:cs="Calibri"/>
                <w:color w:val="FF0000"/>
                <w:lang w:eastAsia="en-US" w:bidi="ar-SA"/>
              </w:rPr>
            </w:pPr>
          </w:p>
        </w:tc>
        <w:tc>
          <w:tcPr>
            <w:tcW w:w="1696" w:type="dxa"/>
          </w:tcPr>
          <w:p w14:paraId="5EE24996" w14:textId="3BED4EC3" w:rsidR="002F1A39" w:rsidRPr="00AA622D" w:rsidRDefault="007A1E53" w:rsidP="000C520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61 300,00 zł</w:t>
            </w:r>
          </w:p>
        </w:tc>
      </w:tr>
    </w:tbl>
    <w:p w14:paraId="004FEDD7" w14:textId="6A05D546" w:rsidR="002E243A" w:rsidRPr="008D1D1E" w:rsidRDefault="002E243A" w:rsidP="002F1A39">
      <w:pPr>
        <w:tabs>
          <w:tab w:val="left" w:pos="4989"/>
        </w:tabs>
        <w:rPr>
          <w:strike/>
          <w:sz w:val="16"/>
          <w:szCs w:val="16"/>
        </w:rPr>
      </w:pPr>
    </w:p>
    <w:sectPr w:rsidR="002E243A" w:rsidRPr="008D1D1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936"/>
    <w:multiLevelType w:val="hybridMultilevel"/>
    <w:tmpl w:val="1B1AF95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0D01BBD"/>
    <w:multiLevelType w:val="multilevel"/>
    <w:tmpl w:val="CEA2D49A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4D40A4"/>
    <w:multiLevelType w:val="hybridMultilevel"/>
    <w:tmpl w:val="BCA21F58"/>
    <w:lvl w:ilvl="0" w:tplc="C930BA92">
      <w:start w:val="1"/>
      <w:numFmt w:val="decimal"/>
      <w:lvlText w:val="%1."/>
      <w:lvlJc w:val="left"/>
      <w:pPr>
        <w:ind w:left="1145" w:hanging="86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9370B04"/>
    <w:multiLevelType w:val="hybridMultilevel"/>
    <w:tmpl w:val="AB9CEFE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5A121FE5"/>
    <w:multiLevelType w:val="hybridMultilevel"/>
    <w:tmpl w:val="EB84CC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703873604">
    <w:abstractNumId w:val="4"/>
  </w:num>
  <w:num w:numId="2" w16cid:durableId="215312373">
    <w:abstractNumId w:val="0"/>
  </w:num>
  <w:num w:numId="3" w16cid:durableId="1369839678">
    <w:abstractNumId w:val="3"/>
  </w:num>
  <w:num w:numId="4" w16cid:durableId="1840728904">
    <w:abstractNumId w:val="2"/>
  </w:num>
  <w:num w:numId="5" w16cid:durableId="154941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3A"/>
    <w:rsid w:val="000C520B"/>
    <w:rsid w:val="000C52FA"/>
    <w:rsid w:val="000E35AA"/>
    <w:rsid w:val="000E3C65"/>
    <w:rsid w:val="00151B75"/>
    <w:rsid w:val="001D6511"/>
    <w:rsid w:val="00263F3B"/>
    <w:rsid w:val="002E243A"/>
    <w:rsid w:val="002F1A39"/>
    <w:rsid w:val="003C2AF2"/>
    <w:rsid w:val="004E2278"/>
    <w:rsid w:val="00517BDC"/>
    <w:rsid w:val="00526BFE"/>
    <w:rsid w:val="00540A38"/>
    <w:rsid w:val="00637EC8"/>
    <w:rsid w:val="007A0809"/>
    <w:rsid w:val="007A1E53"/>
    <w:rsid w:val="008042C1"/>
    <w:rsid w:val="00875829"/>
    <w:rsid w:val="008A53BE"/>
    <w:rsid w:val="008D1D1E"/>
    <w:rsid w:val="00927243"/>
    <w:rsid w:val="00933E62"/>
    <w:rsid w:val="0095520E"/>
    <w:rsid w:val="009B4BBA"/>
    <w:rsid w:val="00A42337"/>
    <w:rsid w:val="00A65707"/>
    <w:rsid w:val="00AA4733"/>
    <w:rsid w:val="00AA622D"/>
    <w:rsid w:val="00AB1BA0"/>
    <w:rsid w:val="00B20A73"/>
    <w:rsid w:val="00BF707C"/>
    <w:rsid w:val="00C12277"/>
    <w:rsid w:val="00D62AFC"/>
    <w:rsid w:val="00DA0942"/>
    <w:rsid w:val="00DB4652"/>
    <w:rsid w:val="00DE51BC"/>
    <w:rsid w:val="00F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59CC"/>
  <w15:docId w15:val="{044407C4-6EEC-4A7E-B2D5-3C37C4C0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79"/>
    <w:pPr>
      <w:widowControl w:val="0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0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4652"/>
    <w:pPr>
      <w:ind w:left="720"/>
      <w:contextualSpacing/>
    </w:pPr>
  </w:style>
  <w:style w:type="paragraph" w:customStyle="1" w:styleId="Standard">
    <w:name w:val="Standard"/>
    <w:rsid w:val="0095520E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dc:description/>
  <cp:lastModifiedBy>Urząd Miasta i Gminy w Chorzelach</cp:lastModifiedBy>
  <cp:revision>26</cp:revision>
  <cp:lastPrinted>2026-06-19T06:19:00Z</cp:lastPrinted>
  <dcterms:created xsi:type="dcterms:W3CDTF">2019-05-20T06:20:00Z</dcterms:created>
  <dcterms:modified xsi:type="dcterms:W3CDTF">2026-06-19T13:08:00Z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