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DC52" w14:textId="7DFBA0B6" w:rsidR="009349F4" w:rsidRPr="008338E0" w:rsidRDefault="00EC6442" w:rsidP="00D861EB">
      <w:pPr>
        <w:jc w:val="right"/>
        <w:rPr>
          <w:rFonts w:ascii="Calibri" w:hAnsi="Calibri" w:cs="Calibri"/>
          <w:sz w:val="24"/>
          <w:szCs w:val="24"/>
        </w:rPr>
      </w:pPr>
      <w:r w:rsidRPr="008338E0">
        <w:rPr>
          <w:rFonts w:ascii="Calibri" w:hAnsi="Calibri" w:cs="Calibri"/>
          <w:sz w:val="24"/>
          <w:szCs w:val="24"/>
        </w:rPr>
        <w:t xml:space="preserve"> </w:t>
      </w:r>
      <w:r w:rsidR="009349F4" w:rsidRPr="008338E0">
        <w:rPr>
          <w:rFonts w:ascii="Calibri" w:hAnsi="Calibri" w:cs="Calibri"/>
          <w:sz w:val="24"/>
          <w:szCs w:val="24"/>
        </w:rPr>
        <w:t xml:space="preserve">Chorzele, </w:t>
      </w:r>
      <w:permStart w:id="1444949110" w:edGrp="everyone"/>
      <w:r w:rsidR="0006772E">
        <w:rPr>
          <w:rFonts w:ascii="Calibri" w:hAnsi="Calibri" w:cs="Calibri"/>
        </w:rPr>
        <w:t>1</w:t>
      </w:r>
      <w:r w:rsidR="00074AD9">
        <w:rPr>
          <w:rFonts w:ascii="Calibri" w:hAnsi="Calibri" w:cs="Calibri"/>
        </w:rPr>
        <w:t>6</w:t>
      </w:r>
      <w:r w:rsidR="00384D82">
        <w:rPr>
          <w:rFonts w:ascii="Calibri" w:hAnsi="Calibri" w:cs="Calibri"/>
        </w:rPr>
        <w:t xml:space="preserve"> września</w:t>
      </w:r>
      <w:r w:rsidR="009349F4" w:rsidRPr="00A2066D">
        <w:rPr>
          <w:rFonts w:ascii="Calibri" w:hAnsi="Calibri" w:cs="Calibri"/>
        </w:rPr>
        <w:t xml:space="preserve"> 202</w:t>
      </w:r>
      <w:r w:rsidR="007419CD">
        <w:rPr>
          <w:rFonts w:ascii="Calibri" w:hAnsi="Calibri" w:cs="Calibri"/>
        </w:rPr>
        <w:t>6</w:t>
      </w:r>
      <w:r w:rsidR="009349F4" w:rsidRPr="00A2066D">
        <w:rPr>
          <w:rFonts w:ascii="Calibri" w:hAnsi="Calibri" w:cs="Calibri"/>
        </w:rPr>
        <w:t xml:space="preserve"> r</w:t>
      </w:r>
      <w:r w:rsidRPr="00A2066D">
        <w:rPr>
          <w:rFonts w:ascii="Calibri" w:hAnsi="Calibri" w:cs="Calibri"/>
        </w:rPr>
        <w:t>oku</w:t>
      </w:r>
      <w:permEnd w:id="1444949110"/>
    </w:p>
    <w:p w14:paraId="07DF1670" w14:textId="2DB14C0D" w:rsidR="004A77AD" w:rsidRPr="008338E0" w:rsidRDefault="00B62713">
      <w:pPr>
        <w:rPr>
          <w:rFonts w:ascii="Calibri" w:hAnsi="Calibri" w:cs="Calibri"/>
          <w:sz w:val="24"/>
          <w:szCs w:val="24"/>
        </w:rPr>
      </w:pPr>
      <w:permStart w:id="1683574761" w:edGrp="everyone"/>
      <w:r>
        <w:rPr>
          <w:rFonts w:ascii="Calibri" w:hAnsi="Calibri" w:cs="Calibri"/>
        </w:rPr>
        <w:t>R</w:t>
      </w:r>
      <w:r w:rsidR="0006772E">
        <w:rPr>
          <w:rFonts w:ascii="Calibri" w:hAnsi="Calibri" w:cs="Calibri"/>
        </w:rPr>
        <w:t>.6162.</w:t>
      </w:r>
      <w:r w:rsidR="00074AD9">
        <w:rPr>
          <w:rFonts w:ascii="Calibri" w:hAnsi="Calibri" w:cs="Calibri"/>
        </w:rPr>
        <w:t>6</w:t>
      </w:r>
      <w:r w:rsidR="0006772E">
        <w:rPr>
          <w:rFonts w:ascii="Calibri" w:hAnsi="Calibri" w:cs="Calibri"/>
        </w:rPr>
        <w:t>.2026</w:t>
      </w:r>
      <w:permEnd w:id="1683574761"/>
    </w:p>
    <w:p w14:paraId="45B311D9" w14:textId="324E0095" w:rsidR="0006772E" w:rsidRDefault="004042D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permStart w:id="1035996602" w:edGrp="everyone"/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>Obwieszczenie-zawiadomienie</w:t>
      </w:r>
    </w:p>
    <w:p w14:paraId="01C07CB1" w14:textId="77777777" w:rsidR="0006772E" w:rsidRDefault="0006772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 xml:space="preserve">o wyłożeniu do publicznego wglądu projektów Uproszczonych Planów Urządzenia Lasów niestanowiących własności Skarbu Państwa, stanowiących własność osób fizycznych i wspólnot gruntowych obrębów ewidencyjnych w gminie Chorzele </w:t>
      </w:r>
    </w:p>
    <w:p w14:paraId="1A66FC2C" w14:textId="77777777" w:rsid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</w:pPr>
    </w:p>
    <w:p w14:paraId="477178CA" w14:textId="3F56CB60" w:rsidR="0006772E" w:rsidRP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Na podstawie art. 21 ust. 4 ustawy z dnia 28 września 1991 r. o lasach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(Dz. U. z 202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 r., poz. 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663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) Burmistrz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Miasta i Gminy Chorzele zawiadamia o wyłożeniu do publicznego wglądu projektów Uproszczonych Planów Urządzenia Lasów dla obręb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u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ewidencyjn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ego </w:t>
      </w:r>
      <w:r w:rsidR="00074AD9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Łaz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, na okres 60 dni tj. od dnia 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7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.0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9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 r. do dnia 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11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 r.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siedzibie Urzędu Miasta i Gminy w Chorzelach, w pokoju nr 2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godz. 7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>
        <w:rPr>
          <w:rStyle w:val="CharStyle41"/>
          <w:rFonts w:ascii="Calibri" w:eastAsiaTheme="majorEastAsia" w:hAnsi="Calibri" w:cs="Calibri"/>
          <w:sz w:val="22"/>
          <w:szCs w:val="22"/>
        </w:rPr>
        <w:t>-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15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.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</w:p>
    <w:p w14:paraId="6733C468" w14:textId="77777777" w:rsidR="0006772E" w:rsidRPr="0006772E" w:rsidRDefault="0006772E" w:rsidP="0006772E">
      <w:pPr>
        <w:pStyle w:val="Teksttreci2"/>
        <w:shd w:val="clear" w:color="auto" w:fill="auto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Jednocześnie Burmistrz Miasta i Gminy Chorzele informuje, że:</w:t>
      </w:r>
    </w:p>
    <w:p w14:paraId="4802C09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w okresie 30 dni od daty wyłożenia projektów Uproszczonych Planów Urządzenia Lasów do publicznego wglądu zainteresowani właściciele lasów mogą składać ewentualne zastrzeżenia i wnioski w sprawie projektu uproszczonego planu urządzenia lasu (liczy się data wpływu pisma)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w miejscu jego wyłożenia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. Starosta wydaje decyzje w sprawie uznania lub nieuznania zastrzeżeń lub wniosków (art. 21 ust. 5 ww. ustawy).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Uwagi należy składać na piśmie z podaniem imienia i nazwiska lub nazwy jednostki organizacyjnej i adresu, oznaczenia nieruchomości, której uwaga dotyczy.</w:t>
      </w:r>
    </w:p>
    <w:p w14:paraId="2CA44A63" w14:textId="57F0D622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Dane w postaci map i rejestrów przygotowane zostały przez firmę: Agencja ,,Cezar” Pracownia urządzania lasu, ul. Boczna 28, 05-300 Mińsk Mazowiecki, 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tel. /25/ 759 04 94, e-mail: </w:t>
      </w:r>
      <w:hyperlink r:id="rId8" w:history="1">
        <w:r w:rsidRPr="0040663F">
          <w:rPr>
            <w:rStyle w:val="Hipercze"/>
            <w:rFonts w:ascii="Calibri" w:eastAsiaTheme="majorEastAsia" w:hAnsi="Calibri" w:cs="Calibri"/>
            <w:sz w:val="22"/>
            <w:szCs w:val="22"/>
            <w:lang w:val="pl-PL" w:eastAsia="pl-PL" w:bidi="pl-PL"/>
          </w:rPr>
          <w:t>agencja.cezar@interia.pl</w:t>
        </w:r>
      </w:hyperlink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na podstawie zapisów ewidencji gruntów i budynków Wydziału Geodezji Starostwa Powiatowego w Przasnyszu.</w:t>
      </w:r>
    </w:p>
    <w:p w14:paraId="35C67B67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  <w:u w:val="single"/>
        </w:rPr>
      </w:pPr>
      <w:r w:rsidRPr="0006772E">
        <w:rPr>
          <w:rStyle w:val="CharStyle40"/>
          <w:rFonts w:ascii="Calibri" w:eastAsia="SimSun" w:hAnsi="Calibri" w:cs="Calibri"/>
          <w:b/>
          <w:bCs/>
          <w:i w:val="0"/>
          <w:iCs w:val="0"/>
          <w:sz w:val="22"/>
          <w:szCs w:val="22"/>
          <w:u w:val="single"/>
        </w:rPr>
        <w:t>Wg zapisu art. 21 ust. 4 ustawy o lasach, dane zawarte w uproszczonym planie urządzenia lasu są podstawą naliczenia podatku leśnego.</w:t>
      </w:r>
    </w:p>
    <w:p w14:paraId="1A78E42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 xml:space="preserve">Poza użytkami </w:t>
      </w:r>
      <w:proofErr w:type="spellStart"/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Ls</w:t>
      </w:r>
      <w:proofErr w:type="spellEnd"/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 xml:space="preserve">, nie były prowadzone prace na innych działkach oraz użytkach zalesionych. </w:t>
      </w:r>
    </w:p>
    <w:p w14:paraId="2AD6704F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 xml:space="preserve">Nie ma możliwości usunięcia z projektów planów istniejących użytków leśnych (ewidencyjnych </w:t>
      </w:r>
      <w:proofErr w:type="spellStart"/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Ls</w:t>
      </w:r>
      <w:proofErr w:type="spellEnd"/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).</w:t>
      </w:r>
    </w:p>
    <w:p w14:paraId="7F9F57F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12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Obecność właścicieli lasów na wyłożeniach nie jest obowiązkowa.</w:t>
      </w:r>
    </w:p>
    <w:p w14:paraId="1EFFAE8D" w14:textId="26B22BA0" w:rsidR="0006772E" w:rsidRDefault="0006772E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6772E">
        <w:rPr>
          <w:rFonts w:ascii="Calibri" w:hAnsi="Calibri" w:cs="Calibri"/>
          <w:sz w:val="22"/>
          <w:szCs w:val="22"/>
        </w:rPr>
        <w:t>Projekty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Uproszczonych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Planów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Urządzenia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Lasów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zawierają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opis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6772E">
        <w:rPr>
          <w:rFonts w:ascii="Calibri" w:hAnsi="Calibri" w:cs="Calibri"/>
          <w:sz w:val="22"/>
          <w:szCs w:val="22"/>
        </w:rPr>
        <w:t>powierzchnię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lasów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06772E">
        <w:rPr>
          <w:rFonts w:ascii="Calibri" w:hAnsi="Calibri" w:cs="Calibri"/>
          <w:sz w:val="22"/>
          <w:szCs w:val="22"/>
        </w:rPr>
        <w:t>które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będą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podstawą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do </w:t>
      </w:r>
      <w:proofErr w:type="spellStart"/>
      <w:r w:rsidRPr="0006772E">
        <w:rPr>
          <w:rFonts w:ascii="Calibri" w:hAnsi="Calibri" w:cs="Calibri"/>
          <w:sz w:val="22"/>
          <w:szCs w:val="22"/>
        </w:rPr>
        <w:t>naliczenia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podatku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leśnego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oraz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zadania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06772E">
        <w:rPr>
          <w:rFonts w:ascii="Calibri" w:hAnsi="Calibri" w:cs="Calibri"/>
          <w:sz w:val="22"/>
          <w:szCs w:val="22"/>
        </w:rPr>
        <w:t>zakresie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gospodarki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leśnej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przewidziane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do </w:t>
      </w:r>
      <w:proofErr w:type="spellStart"/>
      <w:r w:rsidRPr="0006772E">
        <w:rPr>
          <w:rFonts w:ascii="Calibri" w:hAnsi="Calibri" w:cs="Calibri"/>
          <w:sz w:val="22"/>
          <w:szCs w:val="22"/>
        </w:rPr>
        <w:t>realizacji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06772E">
        <w:rPr>
          <w:rFonts w:ascii="Calibri" w:hAnsi="Calibri" w:cs="Calibri"/>
          <w:sz w:val="22"/>
          <w:szCs w:val="22"/>
        </w:rPr>
        <w:t>latach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202</w:t>
      </w:r>
      <w:r>
        <w:rPr>
          <w:rFonts w:ascii="Calibri" w:hAnsi="Calibri" w:cs="Calibri"/>
          <w:sz w:val="22"/>
          <w:szCs w:val="22"/>
        </w:rPr>
        <w:t>7</w:t>
      </w:r>
      <w:r w:rsidRPr="0006772E">
        <w:rPr>
          <w:rFonts w:ascii="Calibri" w:hAnsi="Calibri" w:cs="Calibri"/>
          <w:sz w:val="22"/>
          <w:szCs w:val="22"/>
        </w:rPr>
        <w:t xml:space="preserve"> – 203</w:t>
      </w:r>
      <w:r>
        <w:rPr>
          <w:rFonts w:ascii="Calibri" w:hAnsi="Calibri" w:cs="Calibri"/>
          <w:sz w:val="22"/>
          <w:szCs w:val="22"/>
        </w:rPr>
        <w:t>6</w:t>
      </w:r>
      <w:r w:rsidRPr="0006772E">
        <w:rPr>
          <w:rFonts w:ascii="Calibri" w:hAnsi="Calibri" w:cs="Calibri"/>
          <w:sz w:val="22"/>
          <w:szCs w:val="22"/>
        </w:rPr>
        <w:t>.</w:t>
      </w:r>
    </w:p>
    <w:p w14:paraId="4D8A2F35" w14:textId="17F21AE6" w:rsidR="007A1A10" w:rsidRDefault="007A1A10" w:rsidP="007A1A10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/Z </w:t>
      </w:r>
      <w:proofErr w:type="spellStart"/>
      <w:r>
        <w:rPr>
          <w:rFonts w:ascii="Calibri" w:hAnsi="Calibri" w:cs="Calibri"/>
          <w:sz w:val="22"/>
          <w:szCs w:val="22"/>
        </w:rPr>
        <w:t>up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Burmistrza</w:t>
      </w:r>
      <w:proofErr w:type="spellEnd"/>
    </w:p>
    <w:p w14:paraId="6F9562A4" w14:textId="3533C963" w:rsidR="007A1A10" w:rsidRDefault="007A1A10" w:rsidP="007A1A10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Beata </w:t>
      </w:r>
      <w:proofErr w:type="spellStart"/>
      <w:r>
        <w:rPr>
          <w:rFonts w:ascii="Calibri" w:hAnsi="Calibri" w:cs="Calibri"/>
          <w:sz w:val="22"/>
          <w:szCs w:val="22"/>
        </w:rPr>
        <w:t>Olber</w:t>
      </w:r>
      <w:proofErr w:type="spellEnd"/>
      <w:r>
        <w:rPr>
          <w:rFonts w:ascii="Calibri" w:hAnsi="Calibri" w:cs="Calibri"/>
          <w:sz w:val="22"/>
          <w:szCs w:val="22"/>
        </w:rPr>
        <w:t>-Pawłowska</w:t>
      </w:r>
    </w:p>
    <w:p w14:paraId="04F7DA67" w14:textId="72433915" w:rsidR="007A1A10" w:rsidRDefault="007A1A10" w:rsidP="007A1A10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Kierownik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Referatu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Rozwoju</w:t>
      </w:r>
      <w:proofErr w:type="spellEnd"/>
      <w:r>
        <w:rPr>
          <w:rFonts w:ascii="Calibri" w:hAnsi="Calibri" w:cs="Calibri"/>
          <w:sz w:val="22"/>
          <w:szCs w:val="22"/>
        </w:rPr>
        <w:t>/</w:t>
      </w:r>
    </w:p>
    <w:p w14:paraId="244C9683" w14:textId="77777777" w:rsidR="005D1D7F" w:rsidRDefault="005D1D7F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22B3F128" w14:textId="77777777" w:rsidR="00074AD9" w:rsidRDefault="00074AD9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21981D73" w14:textId="77777777" w:rsidR="00074AD9" w:rsidRDefault="00074AD9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38001F02" w14:textId="77777777" w:rsidR="00074AD9" w:rsidRDefault="00074AD9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337BBEC2" w14:textId="32F16978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lastRenderedPageBreak/>
        <w:t>Otrzymują:</w:t>
      </w:r>
    </w:p>
    <w:p w14:paraId="2D51F337" w14:textId="28F532F2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tablica ogłoszeń Urzędu Miasta i Gminy w Chorzelach,</w:t>
      </w:r>
    </w:p>
    <w:p w14:paraId="3BEC5D8C" w14:textId="6ABA0483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2.</w:t>
      </w:r>
      <w:r w:rsidRPr="00B76692">
        <w:rPr>
          <w:rFonts w:ascii="Calibri" w:hAnsi="Calibri" w:cs="Calibri"/>
          <w:sz w:val="16"/>
          <w:szCs w:val="16"/>
        </w:rPr>
        <w:tab/>
        <w:t>strona www.bipchorzele.pl oraz strona internetowa www.chorzele.pl,</w:t>
      </w:r>
    </w:p>
    <w:p w14:paraId="75CD9228" w14:textId="66A01E8B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3.</w:t>
      </w:r>
      <w:r w:rsidRPr="00B76692">
        <w:rPr>
          <w:rFonts w:ascii="Calibri" w:hAnsi="Calibri" w:cs="Calibri"/>
          <w:sz w:val="16"/>
          <w:szCs w:val="16"/>
        </w:rPr>
        <w:tab/>
        <w:t xml:space="preserve">sołtys sołectwa </w:t>
      </w:r>
      <w:r w:rsidR="00074AD9">
        <w:rPr>
          <w:rFonts w:ascii="Calibri" w:hAnsi="Calibri" w:cs="Calibri"/>
          <w:sz w:val="16"/>
          <w:szCs w:val="16"/>
        </w:rPr>
        <w:t>Łaz</w:t>
      </w:r>
      <w:r w:rsidRPr="00B76692">
        <w:rPr>
          <w:rFonts w:ascii="Calibri" w:hAnsi="Calibri" w:cs="Calibri"/>
          <w:sz w:val="16"/>
          <w:szCs w:val="16"/>
        </w:rPr>
        <w:t xml:space="preserve"> objęte</w:t>
      </w:r>
      <w:r w:rsidR="00D946A7">
        <w:rPr>
          <w:rFonts w:ascii="Calibri" w:hAnsi="Calibri" w:cs="Calibri"/>
          <w:sz w:val="16"/>
          <w:szCs w:val="16"/>
        </w:rPr>
        <w:t>go</w:t>
      </w:r>
      <w:r w:rsidRPr="00B76692">
        <w:rPr>
          <w:rFonts w:ascii="Calibri" w:hAnsi="Calibri" w:cs="Calibri"/>
          <w:sz w:val="16"/>
          <w:szCs w:val="16"/>
        </w:rPr>
        <w:t xml:space="preserve"> projektem uproszczonego planu urządzenia lasu celem wywieszenia na tablicy ogłoszeń,</w:t>
      </w:r>
    </w:p>
    <w:p w14:paraId="6A6D019D" w14:textId="042469CF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4.</w:t>
      </w:r>
      <w:r w:rsidRPr="00B76692">
        <w:rPr>
          <w:rFonts w:ascii="Calibri" w:hAnsi="Calibri" w:cs="Calibri"/>
          <w:sz w:val="16"/>
          <w:szCs w:val="16"/>
        </w:rPr>
        <w:tab/>
        <w:t>właściciele działek objętych projektem uproszczonego planu urządzenia lasu-według rozdzielnika Urzędu Miasta i Gminy w Chorzelach,</w:t>
      </w:r>
    </w:p>
    <w:p w14:paraId="72E3D240" w14:textId="72C9EC9E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5.</w:t>
      </w:r>
      <w:r w:rsidRPr="00B76692">
        <w:rPr>
          <w:rFonts w:ascii="Calibri" w:hAnsi="Calibri" w:cs="Calibri"/>
          <w:sz w:val="16"/>
          <w:szCs w:val="16"/>
        </w:rPr>
        <w:tab/>
        <w:t>aa</w:t>
      </w:r>
    </w:p>
    <w:p w14:paraId="2905E8DF" w14:textId="77777777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Do wiadomości:</w:t>
      </w:r>
    </w:p>
    <w:p w14:paraId="44376C2D" w14:textId="62C38428" w:rsidR="00DE58E5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Starostwo Powiatowe, ul. Św. St. Kostki 5, 06-300 Przasnysz.</w:t>
      </w:r>
    </w:p>
    <w:permEnd w:id="1035996602"/>
    <w:p w14:paraId="4E33DD9F" w14:textId="6631C165" w:rsidR="00034D1E" w:rsidRPr="004B3F54" w:rsidRDefault="00034D1E" w:rsidP="00CE7F58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sectPr w:rsidR="00034D1E" w:rsidRPr="004B3F54" w:rsidSect="007915E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417" w:bottom="1417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963B3" w14:textId="77777777" w:rsidR="00EF240D" w:rsidRDefault="00EF240D" w:rsidP="000B76F3">
      <w:pPr>
        <w:spacing w:after="0" w:line="240" w:lineRule="auto"/>
      </w:pPr>
      <w:r>
        <w:separator/>
      </w:r>
    </w:p>
  </w:endnote>
  <w:endnote w:type="continuationSeparator" w:id="0">
    <w:p w14:paraId="67ABB0FF" w14:textId="77777777" w:rsidR="00EF240D" w:rsidRDefault="00EF240D" w:rsidP="000B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9895022"/>
  <w:bookmarkStart w:id="1" w:name="_Hlk179895023"/>
  <w:p w14:paraId="786E434B" w14:textId="03FC5D4F" w:rsidR="00D12CB7" w:rsidRDefault="00D12CB7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944611" wp14:editId="7937BA00">
              <wp:simplePos x="0" y="0"/>
              <wp:positionH relativeFrom="margin">
                <wp:posOffset>-628650</wp:posOffset>
              </wp:positionH>
              <wp:positionV relativeFrom="paragraph">
                <wp:posOffset>0</wp:posOffset>
              </wp:positionV>
              <wp:extent cx="7171765" cy="10758"/>
              <wp:effectExtent l="0" t="0" r="29210" b="27940"/>
              <wp:wrapNone/>
              <wp:docPr id="2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DFC597" id="Łącznik prosty 2" o:spid="_x0000_s1026" alt="&quot;&quot;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0" to="515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47FF97F8" w14:textId="09E384E7" w:rsidR="00B815C9" w:rsidRPr="00E80EA8" w:rsidRDefault="00B815C9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r>
      <w:fldChar w:fldCharType="begin"/>
    </w:r>
    <w:r>
      <w:instrText>HYPERLINK "mailto:sekretariat@chorzele.pl"</w:instrText>
    </w:r>
    <w:r>
      <w:fldChar w:fldCharType="separate"/>
    </w:r>
    <w:r w:rsidRPr="00E80EA8">
      <w:rPr>
        <w:rStyle w:val="Hipercze"/>
        <w:rFonts w:ascii="Calibri" w:hAnsi="Calibri" w:cs="Calibri"/>
        <w:b/>
        <w:bCs/>
        <w:sz w:val="20"/>
        <w:szCs w:val="20"/>
        <w:lang w:val="en-US"/>
      </w:rPr>
      <w:t>sekretariat@chorzele.pl</w:t>
    </w:r>
    <w:r>
      <w:fldChar w:fldCharType="end"/>
    </w: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372F11BD" w14:textId="3DEE03ED" w:rsidR="00EC6442" w:rsidRPr="00B815C9" w:rsidRDefault="00EC6442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 w:rsidR="00B815C9"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6FD6ED5" w14:textId="212B5251" w:rsidR="00EC6442" w:rsidRPr="00E80EA8" w:rsidRDefault="00EC6442" w:rsidP="00D12CB7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741F" w14:textId="6B038C65" w:rsidR="009F56C5" w:rsidRDefault="009F56C5" w:rsidP="00FA7608">
    <w:pPr>
      <w:pStyle w:val="Stopka"/>
      <w:ind w:left="6379"/>
      <w:rPr>
        <w:rFonts w:ascii="Calibri" w:hAnsi="Calibri" w:cs="Calibri"/>
        <w:b/>
        <w:bCs/>
        <w:sz w:val="20"/>
        <w:szCs w:val="20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2DF54F" wp14:editId="338D225F">
              <wp:simplePos x="0" y="0"/>
              <wp:positionH relativeFrom="margin">
                <wp:posOffset>-628650</wp:posOffset>
              </wp:positionH>
              <wp:positionV relativeFrom="paragraph">
                <wp:posOffset>10160</wp:posOffset>
              </wp:positionV>
              <wp:extent cx="7171765" cy="10758"/>
              <wp:effectExtent l="0" t="0" r="29210" b="27940"/>
              <wp:wrapNone/>
              <wp:docPr id="1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BF1844" id="Łącznik prosty 2" o:spid="_x0000_s1026" alt="&quot;&quot;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.8pt" to="515.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78CFD3FC" w14:textId="06E239CF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r>
      <w:fldChar w:fldCharType="begin"/>
    </w:r>
    <w:r>
      <w:instrText>HYPERLINK "mailto:sekretariat@chorzele.pl"</w:instrText>
    </w:r>
    <w:r>
      <w:fldChar w:fldCharType="separate"/>
    </w:r>
    <w:r w:rsidRPr="00E80EA8">
      <w:rPr>
        <w:rStyle w:val="Hipercze"/>
        <w:rFonts w:ascii="Calibri" w:hAnsi="Calibri" w:cs="Calibri"/>
        <w:b/>
        <w:bCs/>
        <w:sz w:val="20"/>
        <w:szCs w:val="20"/>
        <w:lang w:val="en-US"/>
      </w:rPr>
      <w:t>sekretariat@chorzele.pl</w:t>
    </w:r>
    <w:r>
      <w:fldChar w:fldCharType="end"/>
    </w: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58046C52" w14:textId="77777777" w:rsidR="007915E7" w:rsidRPr="00B815C9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CBC76B5" w14:textId="77777777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</w:p>
  <w:p w14:paraId="2255CA3F" w14:textId="77777777" w:rsidR="007915E7" w:rsidRDefault="00791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A154B" w14:textId="77777777" w:rsidR="00EF240D" w:rsidRDefault="00EF240D" w:rsidP="000B76F3">
      <w:pPr>
        <w:spacing w:after="0" w:line="240" w:lineRule="auto"/>
      </w:pPr>
      <w:r>
        <w:separator/>
      </w:r>
    </w:p>
  </w:footnote>
  <w:footnote w:type="continuationSeparator" w:id="0">
    <w:p w14:paraId="40CC8D0E" w14:textId="77777777" w:rsidR="00EF240D" w:rsidRDefault="00EF240D" w:rsidP="000B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4F2C" w14:textId="20A19853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8A7F58F" wp14:editId="04D4F7EC">
          <wp:simplePos x="0" y="0"/>
          <wp:positionH relativeFrom="column">
            <wp:posOffset>-615</wp:posOffset>
          </wp:positionH>
          <wp:positionV relativeFrom="paragraph">
            <wp:posOffset>93345</wp:posOffset>
          </wp:positionV>
          <wp:extent cx="716400" cy="792000"/>
          <wp:effectExtent l="0" t="0" r="7620" b="8255"/>
          <wp:wrapSquare wrapText="bothSides"/>
          <wp:docPr id="15" name="Obraz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12F12F" w14:textId="0A720FEC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</w:p>
  <w:p w14:paraId="50A5DD4C" w14:textId="12BAFDB3" w:rsidR="00B93766" w:rsidRPr="00EC6442" w:rsidRDefault="00FA07EE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>
      <w:rPr>
        <w:rFonts w:ascii="Calibri" w:hAnsi="Calibri" w:cs="Calibri"/>
        <w:b/>
        <w:bCs/>
        <w:smallCaps/>
        <w:sz w:val="20"/>
        <w:szCs w:val="20"/>
      </w:rPr>
      <w:t>Burmistrz</w:t>
    </w:r>
    <w:r w:rsidR="00B93766"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Chorzel</w:t>
    </w:r>
    <w:r>
      <w:rPr>
        <w:rFonts w:ascii="Calibri" w:hAnsi="Calibri" w:cs="Calibri"/>
        <w:b/>
        <w:bCs/>
        <w:smallCaps/>
        <w:sz w:val="20"/>
        <w:szCs w:val="20"/>
      </w:rPr>
      <w:t>e</w:t>
    </w:r>
  </w:p>
  <w:p w14:paraId="34F8DA27" w14:textId="77777777" w:rsidR="00B93766" w:rsidRDefault="00B937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A410" w14:textId="77777777" w:rsidR="00B93766" w:rsidRDefault="00B93766" w:rsidP="00B93766">
    <w:pPr>
      <w:pStyle w:val="Nagwek"/>
      <w:rPr>
        <w:rFonts w:ascii="Calibri" w:hAnsi="Calibri" w:cs="Calibri"/>
        <w:b/>
        <w:bCs/>
        <w:sz w:val="20"/>
        <w:szCs w:val="20"/>
      </w:rPr>
    </w:pPr>
  </w:p>
  <w:p w14:paraId="4003B887" w14:textId="72719418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23CEE7A" wp14:editId="69E79BB5">
          <wp:simplePos x="0" y="0"/>
          <wp:positionH relativeFrom="column">
            <wp:posOffset>-635</wp:posOffset>
          </wp:positionH>
          <wp:positionV relativeFrom="paragraph">
            <wp:posOffset>2540</wp:posOffset>
          </wp:positionV>
          <wp:extent cx="716400" cy="792000"/>
          <wp:effectExtent l="0" t="0" r="7620" b="8255"/>
          <wp:wrapSquare wrapText="bothSides"/>
          <wp:docPr id="13" name="Obraz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B5D">
      <w:rPr>
        <w:rFonts w:ascii="Calibri" w:hAnsi="Calibri" w:cs="Calibri"/>
        <w:b/>
        <w:bCs/>
        <w:smallCaps/>
        <w:sz w:val="20"/>
        <w:szCs w:val="20"/>
      </w:rPr>
      <w:t>Burmistrz</w:t>
    </w:r>
    <w:r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</w:t>
    </w:r>
    <w:r w:rsidR="001F2B5D">
      <w:rPr>
        <w:rFonts w:ascii="Calibri" w:hAnsi="Calibri" w:cs="Calibri"/>
        <w:b/>
        <w:bCs/>
        <w:smallCaps/>
        <w:sz w:val="20"/>
        <w:szCs w:val="20"/>
      </w:rPr>
      <w:t>le</w:t>
    </w:r>
  </w:p>
  <w:p w14:paraId="69CAEE27" w14:textId="77777777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sz w:val="20"/>
        <w:szCs w:val="20"/>
      </w:rPr>
      <w:t>ul. Stanisława Komosińskiego 1</w:t>
    </w:r>
  </w:p>
  <w:p w14:paraId="291F4994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mallCaps/>
        <w:sz w:val="20"/>
        <w:szCs w:val="20"/>
        <w:lang w:val="de-DE"/>
      </w:rPr>
      <w:t>06-330 Chorzele</w:t>
    </w:r>
  </w:p>
  <w:p w14:paraId="30566C76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z w:val="20"/>
        <w:szCs w:val="20"/>
        <w:lang w:val="de-DE"/>
      </w:rPr>
      <w:t xml:space="preserve">e-mail: </w:t>
    </w:r>
    <w:hyperlink r:id="rId2" w:history="1">
      <w:r w:rsidRPr="00FA07EE">
        <w:rPr>
          <w:rStyle w:val="Hipercze"/>
          <w:rFonts w:ascii="Calibri" w:hAnsi="Calibri" w:cs="Calibri"/>
          <w:b/>
          <w:bCs/>
          <w:sz w:val="20"/>
          <w:szCs w:val="20"/>
          <w:lang w:val="de-DE"/>
        </w:rPr>
        <w:t>sekretariat@chorzele.pl</w:t>
      </w:r>
    </w:hyperlink>
  </w:p>
  <w:p w14:paraId="7E8BBF75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68CF1" wp14:editId="754D5A46">
              <wp:simplePos x="0" y="0"/>
              <wp:positionH relativeFrom="margin">
                <wp:align>center</wp:align>
              </wp:positionH>
              <wp:positionV relativeFrom="paragraph">
                <wp:posOffset>265137</wp:posOffset>
              </wp:positionV>
              <wp:extent cx="7171765" cy="10758"/>
              <wp:effectExtent l="0" t="0" r="29210" b="27940"/>
              <wp:wrapNone/>
              <wp:docPr id="1942594009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4CBEC8" id="Łącznik prosty 2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9pt" to="564.7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" strokecolor="#156082 [3204]" strokeweight=".5pt">
              <v:stroke joinstyle="miter"/>
              <w10:wrap anchorx="margin"/>
            </v:line>
          </w:pict>
        </mc:Fallback>
      </mc:AlternateContent>
    </w:r>
  </w:p>
  <w:p w14:paraId="18C372F8" w14:textId="77777777" w:rsidR="00B93766" w:rsidRPr="00FA07EE" w:rsidRDefault="00B93766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72B"/>
    <w:multiLevelType w:val="hybridMultilevel"/>
    <w:tmpl w:val="5A26E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1E74"/>
    <w:multiLevelType w:val="hybridMultilevel"/>
    <w:tmpl w:val="F8E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02BB"/>
    <w:multiLevelType w:val="hybridMultilevel"/>
    <w:tmpl w:val="83A610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822705"/>
    <w:multiLevelType w:val="hybridMultilevel"/>
    <w:tmpl w:val="CE260EAE"/>
    <w:lvl w:ilvl="0" w:tplc="1AF6C9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2555"/>
    <w:multiLevelType w:val="hybridMultilevel"/>
    <w:tmpl w:val="A9D00F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E24315"/>
    <w:multiLevelType w:val="hybridMultilevel"/>
    <w:tmpl w:val="F70C2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F1578"/>
    <w:multiLevelType w:val="multilevel"/>
    <w:tmpl w:val="79CC18EA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0B83294"/>
    <w:multiLevelType w:val="multilevel"/>
    <w:tmpl w:val="B3649BBC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AD12D2E"/>
    <w:multiLevelType w:val="hybridMultilevel"/>
    <w:tmpl w:val="42844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E2469"/>
    <w:multiLevelType w:val="hybridMultilevel"/>
    <w:tmpl w:val="2F66C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A1C7F"/>
    <w:multiLevelType w:val="multilevel"/>
    <w:tmpl w:val="E960B19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16"/>
        <w:szCs w:val="16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53942A0F"/>
    <w:multiLevelType w:val="hybridMultilevel"/>
    <w:tmpl w:val="0A8CE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121D2"/>
    <w:multiLevelType w:val="hybridMultilevel"/>
    <w:tmpl w:val="62247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512F"/>
    <w:multiLevelType w:val="multilevel"/>
    <w:tmpl w:val="9B92D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DA378BD"/>
    <w:multiLevelType w:val="multilevel"/>
    <w:tmpl w:val="17D487CC"/>
    <w:lvl w:ilvl="0">
      <w:start w:val="1"/>
      <w:numFmt w:val="decimal"/>
      <w:lvlText w:val="%1."/>
      <w:lvlJc w:val="left"/>
      <w:pPr>
        <w:ind w:left="664" w:hanging="360"/>
      </w:pPr>
      <w:rPr>
        <w:rFonts w:asciiTheme="majorHAnsi" w:eastAsia="Times New Roman" w:hAnsiTheme="majorHAnsi" w:cstheme="majorHAnsi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24" w:hanging="360"/>
      </w:pPr>
    </w:lvl>
    <w:lvl w:ilvl="2">
      <w:start w:val="1"/>
      <w:numFmt w:val="decimal"/>
      <w:lvlText w:val="%3."/>
      <w:lvlJc w:val="left"/>
      <w:pPr>
        <w:ind w:left="1384" w:hanging="360"/>
      </w:pPr>
    </w:lvl>
    <w:lvl w:ilvl="3">
      <w:start w:val="1"/>
      <w:numFmt w:val="decimal"/>
      <w:lvlText w:val="%4."/>
      <w:lvlJc w:val="left"/>
      <w:pPr>
        <w:ind w:left="1744" w:hanging="360"/>
      </w:pPr>
    </w:lvl>
    <w:lvl w:ilvl="4">
      <w:start w:val="1"/>
      <w:numFmt w:val="decimal"/>
      <w:lvlText w:val="%5."/>
      <w:lvlJc w:val="left"/>
      <w:pPr>
        <w:ind w:left="2104" w:hanging="360"/>
      </w:pPr>
    </w:lvl>
    <w:lvl w:ilvl="5">
      <w:start w:val="1"/>
      <w:numFmt w:val="decimal"/>
      <w:lvlText w:val="%6."/>
      <w:lvlJc w:val="left"/>
      <w:pPr>
        <w:ind w:left="2464" w:hanging="360"/>
      </w:pPr>
    </w:lvl>
    <w:lvl w:ilvl="6">
      <w:start w:val="1"/>
      <w:numFmt w:val="decimal"/>
      <w:lvlText w:val="%7."/>
      <w:lvlJc w:val="left"/>
      <w:pPr>
        <w:ind w:left="2824" w:hanging="360"/>
      </w:pPr>
    </w:lvl>
    <w:lvl w:ilvl="7">
      <w:start w:val="1"/>
      <w:numFmt w:val="decimal"/>
      <w:lvlText w:val="%8."/>
      <w:lvlJc w:val="left"/>
      <w:pPr>
        <w:ind w:left="3184" w:hanging="360"/>
      </w:pPr>
    </w:lvl>
    <w:lvl w:ilvl="8">
      <w:start w:val="1"/>
      <w:numFmt w:val="decimal"/>
      <w:lvlText w:val="%9."/>
      <w:lvlJc w:val="left"/>
      <w:pPr>
        <w:ind w:left="3544" w:hanging="360"/>
      </w:pPr>
    </w:lvl>
  </w:abstractNum>
  <w:abstractNum w:abstractNumId="15" w15:restartNumberingAfterBreak="0">
    <w:nsid w:val="63E463FA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abstractNum w:abstractNumId="16" w15:restartNumberingAfterBreak="0">
    <w:nsid w:val="716B74E2"/>
    <w:multiLevelType w:val="hybridMultilevel"/>
    <w:tmpl w:val="E132C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9701F"/>
    <w:multiLevelType w:val="hybridMultilevel"/>
    <w:tmpl w:val="2492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977B0"/>
    <w:multiLevelType w:val="multilevel"/>
    <w:tmpl w:val="DBC0DC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C370AC0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num w:numId="1" w16cid:durableId="1894657351">
    <w:abstractNumId w:val="16"/>
  </w:num>
  <w:num w:numId="2" w16cid:durableId="812677510">
    <w:abstractNumId w:val="10"/>
  </w:num>
  <w:num w:numId="3" w16cid:durableId="764692936">
    <w:abstractNumId w:val="19"/>
  </w:num>
  <w:num w:numId="4" w16cid:durableId="1958174050">
    <w:abstractNumId w:val="15"/>
  </w:num>
  <w:num w:numId="5" w16cid:durableId="1792046402">
    <w:abstractNumId w:val="18"/>
  </w:num>
  <w:num w:numId="6" w16cid:durableId="1655380024">
    <w:abstractNumId w:val="13"/>
  </w:num>
  <w:num w:numId="7" w16cid:durableId="188377085">
    <w:abstractNumId w:val="2"/>
  </w:num>
  <w:num w:numId="8" w16cid:durableId="2120836556">
    <w:abstractNumId w:val="3"/>
  </w:num>
  <w:num w:numId="9" w16cid:durableId="1685477171">
    <w:abstractNumId w:val="5"/>
  </w:num>
  <w:num w:numId="10" w16cid:durableId="259917298">
    <w:abstractNumId w:val="4"/>
  </w:num>
  <w:num w:numId="11" w16cid:durableId="10730896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9803389">
    <w:abstractNumId w:val="9"/>
  </w:num>
  <w:num w:numId="13" w16cid:durableId="733552884">
    <w:abstractNumId w:val="17"/>
  </w:num>
  <w:num w:numId="14" w16cid:durableId="1055085087">
    <w:abstractNumId w:val="6"/>
  </w:num>
  <w:num w:numId="15" w16cid:durableId="1761222061">
    <w:abstractNumId w:val="8"/>
  </w:num>
  <w:num w:numId="16" w16cid:durableId="798953743">
    <w:abstractNumId w:val="12"/>
  </w:num>
  <w:num w:numId="17" w16cid:durableId="720980242">
    <w:abstractNumId w:val="1"/>
  </w:num>
  <w:num w:numId="18" w16cid:durableId="453017314">
    <w:abstractNumId w:val="11"/>
  </w:num>
  <w:num w:numId="19" w16cid:durableId="132913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32081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569866">
    <w:abstractNumId w:val="0"/>
  </w:num>
  <w:num w:numId="22" w16cid:durableId="14219501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KfB50ntHYzK/9rZEJupueIj+hJJWqO+T1nWzLanAtQWZmYx+qauMJjSBhbwwB6fpsOO1n2oEbvQP7kkLZVmXtQ==" w:salt="y7r8scOT2cwAo2f6r/cX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F3"/>
    <w:rsid w:val="00010E07"/>
    <w:rsid w:val="00030027"/>
    <w:rsid w:val="00034D1E"/>
    <w:rsid w:val="000560F0"/>
    <w:rsid w:val="000651DE"/>
    <w:rsid w:val="0006772E"/>
    <w:rsid w:val="00072F1D"/>
    <w:rsid w:val="00074AD9"/>
    <w:rsid w:val="000930A5"/>
    <w:rsid w:val="000A3097"/>
    <w:rsid w:val="000B76F3"/>
    <w:rsid w:val="000B7BBA"/>
    <w:rsid w:val="000E7EEB"/>
    <w:rsid w:val="000F5840"/>
    <w:rsid w:val="000F6AD2"/>
    <w:rsid w:val="00102982"/>
    <w:rsid w:val="001042B7"/>
    <w:rsid w:val="0014116E"/>
    <w:rsid w:val="00154D30"/>
    <w:rsid w:val="00170CC7"/>
    <w:rsid w:val="0017423B"/>
    <w:rsid w:val="0017738D"/>
    <w:rsid w:val="00184F0D"/>
    <w:rsid w:val="00187026"/>
    <w:rsid w:val="00196232"/>
    <w:rsid w:val="001C15A5"/>
    <w:rsid w:val="001C16D1"/>
    <w:rsid w:val="001C6754"/>
    <w:rsid w:val="001F2B5D"/>
    <w:rsid w:val="002049FB"/>
    <w:rsid w:val="00207FDB"/>
    <w:rsid w:val="00274207"/>
    <w:rsid w:val="002866D1"/>
    <w:rsid w:val="00287B92"/>
    <w:rsid w:val="00290963"/>
    <w:rsid w:val="0029763B"/>
    <w:rsid w:val="002D5358"/>
    <w:rsid w:val="002D69EF"/>
    <w:rsid w:val="002E7385"/>
    <w:rsid w:val="002F2AEA"/>
    <w:rsid w:val="00311B38"/>
    <w:rsid w:val="003201EA"/>
    <w:rsid w:val="003343BF"/>
    <w:rsid w:val="0033727A"/>
    <w:rsid w:val="003451B6"/>
    <w:rsid w:val="00355EAE"/>
    <w:rsid w:val="00361890"/>
    <w:rsid w:val="003671AA"/>
    <w:rsid w:val="003775F3"/>
    <w:rsid w:val="00384D82"/>
    <w:rsid w:val="003B7D6D"/>
    <w:rsid w:val="003D3E77"/>
    <w:rsid w:val="003E7693"/>
    <w:rsid w:val="0040039E"/>
    <w:rsid w:val="004042DE"/>
    <w:rsid w:val="00405D8F"/>
    <w:rsid w:val="00451572"/>
    <w:rsid w:val="00467A67"/>
    <w:rsid w:val="004815E5"/>
    <w:rsid w:val="00483DEB"/>
    <w:rsid w:val="0048604F"/>
    <w:rsid w:val="004944D8"/>
    <w:rsid w:val="004A77AD"/>
    <w:rsid w:val="004B15B0"/>
    <w:rsid w:val="004B3F54"/>
    <w:rsid w:val="004C11AF"/>
    <w:rsid w:val="004C70EC"/>
    <w:rsid w:val="004D3C5E"/>
    <w:rsid w:val="004D68AB"/>
    <w:rsid w:val="004D7DE1"/>
    <w:rsid w:val="004E7C75"/>
    <w:rsid w:val="004F0D27"/>
    <w:rsid w:val="004F1CBE"/>
    <w:rsid w:val="00512709"/>
    <w:rsid w:val="00515CB1"/>
    <w:rsid w:val="00517084"/>
    <w:rsid w:val="005222A6"/>
    <w:rsid w:val="005225FB"/>
    <w:rsid w:val="005271BE"/>
    <w:rsid w:val="005337F1"/>
    <w:rsid w:val="0054576B"/>
    <w:rsid w:val="00552D5C"/>
    <w:rsid w:val="00556CC8"/>
    <w:rsid w:val="00583A49"/>
    <w:rsid w:val="005A5CAC"/>
    <w:rsid w:val="005D0926"/>
    <w:rsid w:val="005D1D7F"/>
    <w:rsid w:val="005D456A"/>
    <w:rsid w:val="005E660F"/>
    <w:rsid w:val="005E7223"/>
    <w:rsid w:val="005E7B40"/>
    <w:rsid w:val="0061625D"/>
    <w:rsid w:val="006247D5"/>
    <w:rsid w:val="00651500"/>
    <w:rsid w:val="00655D9F"/>
    <w:rsid w:val="00665F61"/>
    <w:rsid w:val="0067672A"/>
    <w:rsid w:val="00677F71"/>
    <w:rsid w:val="00697F0B"/>
    <w:rsid w:val="006A07BA"/>
    <w:rsid w:val="006B305E"/>
    <w:rsid w:val="006C1FFE"/>
    <w:rsid w:val="006C60DD"/>
    <w:rsid w:val="006D2992"/>
    <w:rsid w:val="006E36B0"/>
    <w:rsid w:val="006F67D4"/>
    <w:rsid w:val="0071450A"/>
    <w:rsid w:val="00716E99"/>
    <w:rsid w:val="00720AC8"/>
    <w:rsid w:val="007419CD"/>
    <w:rsid w:val="00743D0E"/>
    <w:rsid w:val="007839FC"/>
    <w:rsid w:val="007915E7"/>
    <w:rsid w:val="007A1A10"/>
    <w:rsid w:val="007A59DB"/>
    <w:rsid w:val="007B002B"/>
    <w:rsid w:val="007D22B9"/>
    <w:rsid w:val="007E1F1D"/>
    <w:rsid w:val="007E42BC"/>
    <w:rsid w:val="007F2477"/>
    <w:rsid w:val="00801BC0"/>
    <w:rsid w:val="00830246"/>
    <w:rsid w:val="0083269E"/>
    <w:rsid w:val="00832921"/>
    <w:rsid w:val="008338E0"/>
    <w:rsid w:val="00833BE8"/>
    <w:rsid w:val="00837E8B"/>
    <w:rsid w:val="0084218B"/>
    <w:rsid w:val="0085696D"/>
    <w:rsid w:val="008A253D"/>
    <w:rsid w:val="008B08E4"/>
    <w:rsid w:val="008D4BEF"/>
    <w:rsid w:val="00913EC8"/>
    <w:rsid w:val="00914AC0"/>
    <w:rsid w:val="009349F4"/>
    <w:rsid w:val="00935177"/>
    <w:rsid w:val="00944F4A"/>
    <w:rsid w:val="009756F8"/>
    <w:rsid w:val="009828C5"/>
    <w:rsid w:val="009904C2"/>
    <w:rsid w:val="00990582"/>
    <w:rsid w:val="009A4E78"/>
    <w:rsid w:val="009C0190"/>
    <w:rsid w:val="009D448C"/>
    <w:rsid w:val="009F56C5"/>
    <w:rsid w:val="009F5AC9"/>
    <w:rsid w:val="00A14B85"/>
    <w:rsid w:val="00A2066D"/>
    <w:rsid w:val="00A34DB3"/>
    <w:rsid w:val="00A440F5"/>
    <w:rsid w:val="00A51A0C"/>
    <w:rsid w:val="00A548D3"/>
    <w:rsid w:val="00A56475"/>
    <w:rsid w:val="00A568D3"/>
    <w:rsid w:val="00A70C94"/>
    <w:rsid w:val="00AA02A3"/>
    <w:rsid w:val="00AA02E8"/>
    <w:rsid w:val="00AA03D9"/>
    <w:rsid w:val="00AA72AB"/>
    <w:rsid w:val="00AB40F0"/>
    <w:rsid w:val="00AE2A8D"/>
    <w:rsid w:val="00AE7C43"/>
    <w:rsid w:val="00AF2914"/>
    <w:rsid w:val="00B03E1F"/>
    <w:rsid w:val="00B048CD"/>
    <w:rsid w:val="00B0498F"/>
    <w:rsid w:val="00B32295"/>
    <w:rsid w:val="00B40888"/>
    <w:rsid w:val="00B41E78"/>
    <w:rsid w:val="00B62713"/>
    <w:rsid w:val="00B629D5"/>
    <w:rsid w:val="00B657B5"/>
    <w:rsid w:val="00B76692"/>
    <w:rsid w:val="00B815C9"/>
    <w:rsid w:val="00B862C9"/>
    <w:rsid w:val="00B86AD4"/>
    <w:rsid w:val="00B902F4"/>
    <w:rsid w:val="00B90404"/>
    <w:rsid w:val="00B92446"/>
    <w:rsid w:val="00B93766"/>
    <w:rsid w:val="00B95A0E"/>
    <w:rsid w:val="00B97690"/>
    <w:rsid w:val="00BA43F8"/>
    <w:rsid w:val="00BA46A5"/>
    <w:rsid w:val="00BC3E1A"/>
    <w:rsid w:val="00BD7C7F"/>
    <w:rsid w:val="00BF1C19"/>
    <w:rsid w:val="00BF6286"/>
    <w:rsid w:val="00C114A2"/>
    <w:rsid w:val="00C46887"/>
    <w:rsid w:val="00C55BC1"/>
    <w:rsid w:val="00C5789E"/>
    <w:rsid w:val="00C60EE5"/>
    <w:rsid w:val="00C813F3"/>
    <w:rsid w:val="00CB1683"/>
    <w:rsid w:val="00CE7F58"/>
    <w:rsid w:val="00D10455"/>
    <w:rsid w:val="00D12CB7"/>
    <w:rsid w:val="00D15CB5"/>
    <w:rsid w:val="00D16EEA"/>
    <w:rsid w:val="00D17729"/>
    <w:rsid w:val="00D236A4"/>
    <w:rsid w:val="00D27463"/>
    <w:rsid w:val="00D5757C"/>
    <w:rsid w:val="00D7423D"/>
    <w:rsid w:val="00D84909"/>
    <w:rsid w:val="00D861EB"/>
    <w:rsid w:val="00D929C4"/>
    <w:rsid w:val="00D946A7"/>
    <w:rsid w:val="00DA0975"/>
    <w:rsid w:val="00DB16E3"/>
    <w:rsid w:val="00DC60F5"/>
    <w:rsid w:val="00DE391D"/>
    <w:rsid w:val="00DE58E5"/>
    <w:rsid w:val="00DE7899"/>
    <w:rsid w:val="00E078A2"/>
    <w:rsid w:val="00E24E71"/>
    <w:rsid w:val="00E3095D"/>
    <w:rsid w:val="00E52BF4"/>
    <w:rsid w:val="00E74344"/>
    <w:rsid w:val="00E76225"/>
    <w:rsid w:val="00E80EA8"/>
    <w:rsid w:val="00E82778"/>
    <w:rsid w:val="00E82A55"/>
    <w:rsid w:val="00EA2477"/>
    <w:rsid w:val="00EA4146"/>
    <w:rsid w:val="00EC6442"/>
    <w:rsid w:val="00EC6A96"/>
    <w:rsid w:val="00EF240D"/>
    <w:rsid w:val="00EF4C9E"/>
    <w:rsid w:val="00F026D8"/>
    <w:rsid w:val="00F13AA6"/>
    <w:rsid w:val="00F238DC"/>
    <w:rsid w:val="00F46F37"/>
    <w:rsid w:val="00F55D75"/>
    <w:rsid w:val="00F56028"/>
    <w:rsid w:val="00F5723E"/>
    <w:rsid w:val="00F60A4F"/>
    <w:rsid w:val="00F82085"/>
    <w:rsid w:val="00FA07EE"/>
    <w:rsid w:val="00FA4E1C"/>
    <w:rsid w:val="00FA7608"/>
    <w:rsid w:val="00FB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D65AF"/>
  <w15:chartTrackingRefBased/>
  <w15:docId w15:val="{03DDBB43-2F57-490F-858E-98EFDF73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6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6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6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6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6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6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6F3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B76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6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6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6F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6F3"/>
  </w:style>
  <w:style w:type="paragraph" w:styleId="Stopka">
    <w:name w:val="footer"/>
    <w:basedOn w:val="Normalny"/>
    <w:link w:val="Stopka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6F3"/>
  </w:style>
  <w:style w:type="character" w:styleId="Hipercze">
    <w:name w:val="Hyperlink"/>
    <w:basedOn w:val="Domylnaczcionkaakapitu"/>
    <w:uiPriority w:val="99"/>
    <w:unhideWhenUsed/>
    <w:rsid w:val="000B76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6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4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4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4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4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442"/>
    <w:rPr>
      <w:b/>
      <w:bCs/>
      <w:sz w:val="20"/>
      <w:szCs w:val="20"/>
    </w:rPr>
  </w:style>
  <w:style w:type="paragraph" w:customStyle="1" w:styleId="Standard">
    <w:name w:val="Standard"/>
    <w:rsid w:val="00D10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ksttreci2">
    <w:name w:val="Tekst treści (2)"/>
    <w:basedOn w:val="Standard"/>
    <w:rsid w:val="00D10455"/>
    <w:pPr>
      <w:shd w:val="clear" w:color="auto" w:fill="FFFFFF"/>
      <w:spacing w:after="180" w:line="0" w:lineRule="atLeast"/>
      <w:ind w:hanging="540"/>
      <w:jc w:val="right"/>
    </w:pPr>
    <w:rPr>
      <w:rFonts w:eastAsia="Times New Roman"/>
    </w:rPr>
  </w:style>
  <w:style w:type="paragraph" w:customStyle="1" w:styleId="Teksttreci4">
    <w:name w:val="Tekst treści (4)"/>
    <w:basedOn w:val="Standard"/>
    <w:rsid w:val="00D10455"/>
    <w:pPr>
      <w:shd w:val="clear" w:color="auto" w:fill="FFFFFF"/>
      <w:suppressAutoHyphens w:val="0"/>
      <w:spacing w:before="180" w:after="160" w:line="0" w:lineRule="atLeast"/>
      <w:ind w:hanging="280"/>
      <w:jc w:val="center"/>
    </w:pPr>
  </w:style>
  <w:style w:type="paragraph" w:customStyle="1" w:styleId="Nagwek30">
    <w:name w:val="Nagłówek #3"/>
    <w:rsid w:val="0006772E"/>
    <w:pPr>
      <w:widowControl w:val="0"/>
      <w:shd w:val="clear" w:color="auto" w:fill="FFFFFF"/>
      <w:suppressAutoHyphens/>
      <w:autoSpaceDN w:val="0"/>
      <w:spacing w:before="60" w:after="60" w:line="0" w:lineRule="atLeast"/>
      <w:jc w:val="center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  <w14:ligatures w14:val="none"/>
    </w:rPr>
  </w:style>
  <w:style w:type="character" w:customStyle="1" w:styleId="CharStyle40">
    <w:name w:val="CharStyle40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37">
    <w:name w:val="CharStyle37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41">
    <w:name w:val="CharStyle41"/>
    <w:basedOn w:val="CharStyle40"/>
    <w:rsid w:val="0006772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cja.cezar@inter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orzele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orzel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chorzel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9A329-C6AC-4B5F-967B-D65BFE68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405</Words>
  <Characters>2430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Monika Chmielewska</cp:lastModifiedBy>
  <cp:revision>70</cp:revision>
  <cp:lastPrinted>2026-09-15T11:35:00Z</cp:lastPrinted>
  <dcterms:created xsi:type="dcterms:W3CDTF">2025-01-10T14:26:00Z</dcterms:created>
  <dcterms:modified xsi:type="dcterms:W3CDTF">2026-09-16T12:27:00Z</dcterms:modified>
</cp:coreProperties>
</file>